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59" w:rsidRPr="00045815" w:rsidRDefault="00267E59" w:rsidP="00267E59">
      <w:pPr>
        <w:suppressAutoHyphens/>
        <w:autoSpaceDN w:val="0"/>
        <w:spacing w:line="276" w:lineRule="auto"/>
        <w:ind w:left="357"/>
        <w:jc w:val="center"/>
        <w:textAlignment w:val="baseline"/>
        <w:rPr>
          <w:rFonts w:ascii="Arial" w:eastAsia="Calibri" w:hAnsi="Arial"/>
          <w:sz w:val="20"/>
          <w:szCs w:val="22"/>
        </w:rPr>
      </w:pPr>
      <w:r w:rsidRPr="00045815">
        <w:rPr>
          <w:rFonts w:ascii="Arial" w:eastAsia="Calibri" w:hAnsi="Arial"/>
          <w:b/>
          <w:szCs w:val="22"/>
          <w:highlight w:val="yellow"/>
        </w:rPr>
        <w:t>[TO BE TYPED ON LETTERHEADED NOTEPAPER]</w:t>
      </w:r>
    </w:p>
    <w:p w:rsidR="00267E59" w:rsidRPr="00045815" w:rsidRDefault="00267E59" w:rsidP="00267E59">
      <w:pPr>
        <w:suppressAutoHyphens/>
        <w:autoSpaceDN w:val="0"/>
        <w:spacing w:line="276" w:lineRule="auto"/>
        <w:ind w:left="357"/>
        <w:textAlignment w:val="baseline"/>
        <w:rPr>
          <w:rFonts w:ascii="Arial" w:eastAsia="Calibri" w:hAnsi="Arial"/>
          <w:i/>
          <w:szCs w:val="22"/>
        </w:rPr>
      </w:pPr>
    </w:p>
    <w:p w:rsidR="00267E59" w:rsidRPr="00045815" w:rsidRDefault="00267E59" w:rsidP="00267E59">
      <w:pPr>
        <w:suppressAutoHyphens/>
        <w:autoSpaceDN w:val="0"/>
        <w:spacing w:line="276" w:lineRule="auto"/>
        <w:textAlignment w:val="baseline"/>
        <w:rPr>
          <w:rFonts w:ascii="Arial" w:eastAsia="Calibri" w:hAnsi="Arial"/>
          <w:sz w:val="20"/>
          <w:szCs w:val="22"/>
          <w:highlight w:val="yellow"/>
        </w:rPr>
      </w:pPr>
      <w:r w:rsidRPr="00045815">
        <w:rPr>
          <w:rFonts w:ascii="Arial" w:eastAsia="Calibri" w:hAnsi="Arial"/>
          <w:szCs w:val="22"/>
          <w:highlight w:val="yellow"/>
        </w:rPr>
        <w:t>[EMPLOYEE’S NAME]</w:t>
      </w:r>
    </w:p>
    <w:p w:rsidR="00267E59" w:rsidRPr="00045815" w:rsidRDefault="00267E59" w:rsidP="00267E59">
      <w:pPr>
        <w:suppressAutoHyphens/>
        <w:autoSpaceDN w:val="0"/>
        <w:spacing w:line="276" w:lineRule="auto"/>
        <w:textAlignment w:val="baseline"/>
        <w:rPr>
          <w:rFonts w:ascii="Arial" w:eastAsia="Calibri" w:hAnsi="Arial"/>
          <w:sz w:val="20"/>
          <w:szCs w:val="22"/>
        </w:rPr>
      </w:pPr>
      <w:r w:rsidRPr="00045815">
        <w:rPr>
          <w:rFonts w:ascii="Arial" w:eastAsia="Calibri" w:hAnsi="Arial"/>
          <w:szCs w:val="22"/>
          <w:highlight w:val="yellow"/>
        </w:rPr>
        <w:t>[ADDRESS]</w:t>
      </w:r>
    </w:p>
    <w:p w:rsidR="00267E59" w:rsidRPr="00045815" w:rsidRDefault="00267E59" w:rsidP="00267E59">
      <w:pPr>
        <w:suppressAutoHyphens/>
        <w:autoSpaceDN w:val="0"/>
        <w:spacing w:line="276" w:lineRule="auto"/>
        <w:jc w:val="right"/>
        <w:textAlignment w:val="baseline"/>
        <w:rPr>
          <w:rFonts w:ascii="Arial" w:eastAsia="Calibri" w:hAnsi="Arial"/>
          <w:szCs w:val="22"/>
        </w:rPr>
      </w:pPr>
      <w:r w:rsidRPr="00045815">
        <w:rPr>
          <w:rFonts w:ascii="Arial" w:eastAsia="Calibri" w:hAnsi="Arial"/>
          <w:szCs w:val="22"/>
          <w:highlight w:val="yellow"/>
        </w:rPr>
        <w:t>[DATE]</w:t>
      </w:r>
    </w:p>
    <w:p w:rsidR="00267E59" w:rsidRPr="00045815" w:rsidRDefault="00267E59" w:rsidP="00267E59">
      <w:pPr>
        <w:suppressAutoHyphens/>
        <w:autoSpaceDN w:val="0"/>
        <w:spacing w:line="276" w:lineRule="auto"/>
        <w:textAlignment w:val="baseline"/>
        <w:rPr>
          <w:rFonts w:ascii="Arial" w:eastAsia="Calibri" w:hAnsi="Arial"/>
          <w:szCs w:val="22"/>
        </w:rPr>
      </w:pPr>
    </w:p>
    <w:p w:rsidR="00267E59" w:rsidRPr="00045815" w:rsidRDefault="00267E59" w:rsidP="00267E59">
      <w:pPr>
        <w:spacing w:after="200" w:line="276" w:lineRule="auto"/>
        <w:rPr>
          <w:rFonts w:ascii="Arial" w:eastAsia="Calibri" w:hAnsi="Arial"/>
          <w:b/>
          <w:szCs w:val="22"/>
        </w:rPr>
      </w:pPr>
      <w:r w:rsidRPr="00045815">
        <w:rPr>
          <w:rFonts w:ascii="Arial" w:eastAsia="Calibri" w:hAnsi="Arial"/>
          <w:b/>
          <w:szCs w:val="22"/>
        </w:rPr>
        <w:t>By [email] [</w:t>
      </w:r>
      <w:r w:rsidR="004C7413">
        <w:rPr>
          <w:rFonts w:ascii="Arial" w:eastAsia="Calibri" w:hAnsi="Arial"/>
          <w:b/>
          <w:szCs w:val="22"/>
        </w:rPr>
        <w:t>recorded delivery</w:t>
      </w:r>
      <w:r w:rsidRPr="00045815">
        <w:rPr>
          <w:rFonts w:ascii="Arial" w:eastAsia="Calibri" w:hAnsi="Arial"/>
          <w:b/>
          <w:szCs w:val="22"/>
        </w:rPr>
        <w:t>] [hand]</w:t>
      </w:r>
    </w:p>
    <w:p w:rsidR="00267E59" w:rsidRPr="00045815" w:rsidRDefault="00267E59" w:rsidP="00267E59">
      <w:pPr>
        <w:spacing w:after="200" w:line="276" w:lineRule="auto"/>
        <w:rPr>
          <w:rFonts w:ascii="Arial" w:eastAsia="Calibri" w:hAnsi="Arial"/>
          <w:szCs w:val="22"/>
        </w:rPr>
      </w:pPr>
      <w:r w:rsidRPr="00045815">
        <w:rPr>
          <w:rFonts w:ascii="Arial" w:eastAsia="Calibri" w:hAnsi="Arial"/>
          <w:szCs w:val="22"/>
        </w:rPr>
        <w:t>Dear [</w:t>
      </w:r>
      <w:r w:rsidRPr="00045815">
        <w:rPr>
          <w:rFonts w:ascii="Arial" w:eastAsia="Calibri" w:hAnsi="Arial"/>
          <w:szCs w:val="22"/>
          <w:highlight w:val="yellow"/>
        </w:rPr>
        <w:t>employee’s name</w:t>
      </w:r>
      <w:r w:rsidRPr="00045815">
        <w:rPr>
          <w:rFonts w:ascii="Arial" w:eastAsia="Calibri" w:hAnsi="Arial"/>
          <w:szCs w:val="22"/>
        </w:rPr>
        <w:t>]</w:t>
      </w:r>
    </w:p>
    <w:p w:rsidR="006778EB" w:rsidRPr="00605C85" w:rsidRDefault="006B1107">
      <w:pPr>
        <w:pStyle w:val="HeadingTitle"/>
        <w:rPr>
          <w:rFonts w:ascii="Arial" w:hAnsi="Arial" w:cs="Arial"/>
          <w:sz w:val="22"/>
          <w:szCs w:val="22"/>
        </w:rPr>
      </w:pPr>
      <w:r>
        <w:rPr>
          <w:rFonts w:ascii="Arial" w:hAnsi="Arial" w:cs="Arial"/>
          <w:sz w:val="22"/>
          <w:szCs w:val="22"/>
        </w:rPr>
        <w:t>A</w:t>
      </w:r>
      <w:r w:rsidR="00633F1F" w:rsidRPr="00605C85">
        <w:rPr>
          <w:rFonts w:ascii="Arial" w:hAnsi="Arial" w:cs="Arial"/>
          <w:sz w:val="22"/>
          <w:szCs w:val="22"/>
        </w:rPr>
        <w:t xml:space="preserve">ppeal </w:t>
      </w:r>
      <w:r w:rsidR="00180E5F">
        <w:rPr>
          <w:rFonts w:ascii="Arial" w:hAnsi="Arial" w:cs="Arial"/>
          <w:sz w:val="22"/>
          <w:szCs w:val="22"/>
        </w:rPr>
        <w:t>outcome</w:t>
      </w:r>
    </w:p>
    <w:p w:rsidR="00365D21" w:rsidRPr="00267E59" w:rsidRDefault="00365D21" w:rsidP="00365D21">
      <w:pPr>
        <w:rPr>
          <w:rFonts w:ascii="Arial" w:hAnsi="Arial" w:cs="Arial"/>
          <w:szCs w:val="22"/>
        </w:rPr>
      </w:pPr>
      <w:bookmarkStart w:id="0" w:name="main"/>
      <w:r w:rsidRPr="00267E59">
        <w:rPr>
          <w:rFonts w:ascii="Arial" w:hAnsi="Arial" w:cs="Arial"/>
          <w:szCs w:val="22"/>
        </w:rPr>
        <w:t xml:space="preserve">I write to confirm the outcome of the </w:t>
      </w:r>
      <w:r>
        <w:rPr>
          <w:rFonts w:ascii="Arial" w:hAnsi="Arial" w:cs="Arial"/>
          <w:szCs w:val="22"/>
        </w:rPr>
        <w:t>appeal</w:t>
      </w:r>
      <w:r w:rsidRPr="00267E59">
        <w:rPr>
          <w:rFonts w:ascii="Arial" w:hAnsi="Arial" w:cs="Arial"/>
          <w:szCs w:val="22"/>
        </w:rPr>
        <w:t xml:space="preserve"> meeting held on [</w:t>
      </w:r>
      <w:r w:rsidRPr="00365D21">
        <w:rPr>
          <w:rFonts w:ascii="Arial" w:hAnsi="Arial" w:cs="Arial"/>
          <w:szCs w:val="22"/>
          <w:highlight w:val="yellow"/>
        </w:rPr>
        <w:t>date</w:t>
      </w:r>
      <w:r w:rsidRPr="00267E59">
        <w:rPr>
          <w:rFonts w:ascii="Arial" w:hAnsi="Arial" w:cs="Arial"/>
          <w:szCs w:val="22"/>
        </w:rPr>
        <w:t>].</w:t>
      </w:r>
    </w:p>
    <w:p w:rsidR="00365D21" w:rsidRPr="00267E59" w:rsidRDefault="00365D21" w:rsidP="00365D21">
      <w:pPr>
        <w:rPr>
          <w:rFonts w:ascii="Arial" w:hAnsi="Arial" w:cs="Arial"/>
          <w:szCs w:val="22"/>
        </w:rPr>
      </w:pPr>
    </w:p>
    <w:p w:rsidR="00365D21" w:rsidRDefault="00365D21" w:rsidP="00365D21">
      <w:pPr>
        <w:rPr>
          <w:rFonts w:ascii="Arial" w:hAnsi="Arial" w:cs="Arial"/>
          <w:szCs w:val="22"/>
        </w:rPr>
      </w:pPr>
      <w:r w:rsidRPr="00267E59">
        <w:rPr>
          <w:rFonts w:ascii="Arial" w:hAnsi="Arial" w:cs="Arial"/>
          <w:szCs w:val="22"/>
        </w:rPr>
        <w:t>[You attended the meeting with [</w:t>
      </w:r>
      <w:r w:rsidRPr="00365D21">
        <w:rPr>
          <w:rFonts w:ascii="Arial" w:hAnsi="Arial" w:cs="Arial"/>
          <w:szCs w:val="22"/>
          <w:highlight w:val="yellow"/>
        </w:rPr>
        <w:t>name</w:t>
      </w:r>
      <w:r w:rsidRPr="00267E59">
        <w:rPr>
          <w:rFonts w:ascii="Arial" w:hAnsi="Arial" w:cs="Arial"/>
          <w:szCs w:val="22"/>
        </w:rPr>
        <w:t>]./ You decided not to attend the meeting with a companion.]</w:t>
      </w:r>
    </w:p>
    <w:p w:rsidR="00365D21" w:rsidRPr="00267E59" w:rsidRDefault="00365D21" w:rsidP="00365D21">
      <w:pPr>
        <w:rPr>
          <w:rFonts w:ascii="Arial" w:hAnsi="Arial" w:cs="Arial"/>
          <w:szCs w:val="22"/>
        </w:rPr>
      </w:pPr>
    </w:p>
    <w:p w:rsidR="00365D21" w:rsidRDefault="00365D21" w:rsidP="00365D21">
      <w:pPr>
        <w:rPr>
          <w:rFonts w:ascii="Arial" w:hAnsi="Arial" w:cs="Arial"/>
          <w:szCs w:val="22"/>
        </w:rPr>
      </w:pPr>
      <w:r w:rsidRPr="00267E59">
        <w:rPr>
          <w:rFonts w:ascii="Arial" w:hAnsi="Arial" w:cs="Arial"/>
          <w:szCs w:val="22"/>
        </w:rPr>
        <w:t>[I attended the meeting with [</w:t>
      </w:r>
      <w:r w:rsidRPr="00365D21">
        <w:rPr>
          <w:rFonts w:ascii="Arial" w:hAnsi="Arial" w:cs="Arial"/>
          <w:szCs w:val="22"/>
          <w:highlight w:val="yellow"/>
        </w:rPr>
        <w:t>name</w:t>
      </w:r>
      <w:r w:rsidRPr="00267E59">
        <w:rPr>
          <w:rFonts w:ascii="Arial" w:hAnsi="Arial" w:cs="Arial"/>
          <w:szCs w:val="22"/>
        </w:rPr>
        <w:t>] to take notes of our discussion. I enclose a copy of the notes for your information. If you have any amendments that you would like reflecting in the notes, please handwrite them on to the notes and return them to me by [</w:t>
      </w:r>
      <w:r w:rsidRPr="00365D21">
        <w:rPr>
          <w:rFonts w:ascii="Arial" w:hAnsi="Arial" w:cs="Arial"/>
          <w:szCs w:val="22"/>
          <w:highlight w:val="yellow"/>
        </w:rPr>
        <w:t>date seven days from the date of this letter</w:t>
      </w:r>
      <w:r w:rsidRPr="00267E59">
        <w:rPr>
          <w:rFonts w:ascii="Arial" w:hAnsi="Arial" w:cs="Arial"/>
          <w:szCs w:val="22"/>
        </w:rPr>
        <w:t>].]</w:t>
      </w:r>
    </w:p>
    <w:p w:rsidR="00365D21" w:rsidRPr="00267E59" w:rsidRDefault="00365D21" w:rsidP="00365D21">
      <w:pPr>
        <w:rPr>
          <w:rFonts w:ascii="Arial" w:hAnsi="Arial" w:cs="Arial"/>
          <w:szCs w:val="22"/>
        </w:rPr>
      </w:pPr>
    </w:p>
    <w:p w:rsidR="00365D21" w:rsidRDefault="00365D21" w:rsidP="00365D21">
      <w:pPr>
        <w:rPr>
          <w:rFonts w:ascii="Arial" w:hAnsi="Arial" w:cs="Arial"/>
          <w:szCs w:val="22"/>
        </w:rPr>
      </w:pPr>
      <w:r w:rsidRPr="00267E59">
        <w:rPr>
          <w:rFonts w:ascii="Arial" w:hAnsi="Arial" w:cs="Arial"/>
          <w:szCs w:val="22"/>
        </w:rPr>
        <w:t>[Following our meeting I investigated with [</w:t>
      </w:r>
      <w:r w:rsidRPr="00365D21">
        <w:rPr>
          <w:rFonts w:ascii="Arial" w:hAnsi="Arial" w:cs="Arial"/>
          <w:szCs w:val="22"/>
          <w:highlight w:val="yellow"/>
        </w:rPr>
        <w:t>name of colleagues</w:t>
      </w:r>
      <w:r w:rsidRPr="00267E59">
        <w:rPr>
          <w:rFonts w:ascii="Arial" w:hAnsi="Arial" w:cs="Arial"/>
          <w:szCs w:val="22"/>
        </w:rPr>
        <w:t>] the following points: [</w:t>
      </w:r>
      <w:r w:rsidRPr="00365D21">
        <w:rPr>
          <w:rFonts w:ascii="Arial" w:hAnsi="Arial" w:cs="Arial"/>
          <w:szCs w:val="22"/>
          <w:highlight w:val="yellow"/>
        </w:rPr>
        <w:t>details</w:t>
      </w:r>
      <w:r w:rsidRPr="00267E59">
        <w:rPr>
          <w:rFonts w:ascii="Arial" w:hAnsi="Arial" w:cs="Arial"/>
          <w:szCs w:val="22"/>
        </w:rPr>
        <w:t>] and found as follows: [</w:t>
      </w:r>
      <w:r w:rsidRPr="00365D21">
        <w:rPr>
          <w:rFonts w:ascii="Arial" w:hAnsi="Arial" w:cs="Arial"/>
          <w:szCs w:val="22"/>
          <w:highlight w:val="yellow"/>
        </w:rPr>
        <w:t>details of findings from investigation</w:t>
      </w:r>
      <w:r w:rsidRPr="00267E59">
        <w:rPr>
          <w:rFonts w:ascii="Arial" w:hAnsi="Arial" w:cs="Arial"/>
          <w:szCs w:val="22"/>
        </w:rPr>
        <w:t>]].</w:t>
      </w:r>
    </w:p>
    <w:p w:rsidR="00365D21" w:rsidRPr="00267E59" w:rsidRDefault="00365D21" w:rsidP="00365D21">
      <w:pPr>
        <w:rPr>
          <w:rFonts w:ascii="Arial" w:hAnsi="Arial" w:cs="Arial"/>
          <w:szCs w:val="22"/>
        </w:rPr>
      </w:pPr>
    </w:p>
    <w:p w:rsidR="00DD79BB" w:rsidRDefault="00365D21" w:rsidP="00365D21">
      <w:pPr>
        <w:rPr>
          <w:rFonts w:ascii="Arial" w:hAnsi="Arial" w:cs="Arial"/>
          <w:szCs w:val="22"/>
        </w:rPr>
      </w:pPr>
      <w:r w:rsidRPr="00267E59">
        <w:rPr>
          <w:rFonts w:ascii="Arial" w:hAnsi="Arial" w:cs="Arial"/>
          <w:szCs w:val="22"/>
        </w:rPr>
        <w:t xml:space="preserve">Taking each of your </w:t>
      </w:r>
      <w:r w:rsidR="00627AAD">
        <w:rPr>
          <w:rFonts w:ascii="Arial" w:hAnsi="Arial" w:cs="Arial"/>
          <w:szCs w:val="22"/>
        </w:rPr>
        <w:t xml:space="preserve">appeal </w:t>
      </w:r>
      <w:r w:rsidRPr="00267E59">
        <w:rPr>
          <w:rFonts w:ascii="Arial" w:hAnsi="Arial" w:cs="Arial"/>
          <w:szCs w:val="22"/>
        </w:rPr>
        <w:t>concerns in turn I have decided as follows:</w:t>
      </w:r>
    </w:p>
    <w:p w:rsidR="00DD79BB" w:rsidRDefault="00DD79BB" w:rsidP="00365D21">
      <w:pPr>
        <w:rPr>
          <w:rFonts w:ascii="Arial" w:hAnsi="Arial" w:cs="Arial"/>
          <w:szCs w:val="22"/>
        </w:rPr>
      </w:pPr>
    </w:p>
    <w:p w:rsidR="00DD79BB" w:rsidRPr="00DD79BB" w:rsidRDefault="00365D21" w:rsidP="00A268A6">
      <w:pPr>
        <w:pStyle w:val="ListParagraph"/>
        <w:numPr>
          <w:ilvl w:val="0"/>
          <w:numId w:val="19"/>
        </w:numPr>
        <w:rPr>
          <w:rFonts w:ascii="Arial" w:hAnsi="Arial" w:cs="Arial"/>
          <w:szCs w:val="22"/>
        </w:rPr>
      </w:pPr>
      <w:r w:rsidRPr="00DD79BB">
        <w:rPr>
          <w:rFonts w:ascii="Arial" w:hAnsi="Arial" w:cs="Arial"/>
          <w:szCs w:val="22"/>
        </w:rPr>
        <w:t>[</w:t>
      </w:r>
      <w:r w:rsidRPr="007A08BF">
        <w:rPr>
          <w:rFonts w:ascii="Arial" w:hAnsi="Arial" w:cs="Arial"/>
          <w:szCs w:val="22"/>
          <w:highlight w:val="yellow"/>
        </w:rPr>
        <w:t xml:space="preserve">set out each </w:t>
      </w:r>
      <w:r w:rsidR="00DD79BB" w:rsidRPr="007A08BF">
        <w:rPr>
          <w:rFonts w:ascii="Arial" w:hAnsi="Arial" w:cs="Arial"/>
          <w:szCs w:val="22"/>
          <w:highlight w:val="yellow"/>
        </w:rPr>
        <w:t>appeal</w:t>
      </w:r>
      <w:r w:rsidRPr="007A08BF">
        <w:rPr>
          <w:rFonts w:ascii="Arial" w:hAnsi="Arial" w:cs="Arial"/>
          <w:szCs w:val="22"/>
          <w:highlight w:val="yellow"/>
        </w:rPr>
        <w:t xml:space="preserve"> issue, your decision and the</w:t>
      </w:r>
      <w:r w:rsidR="00DD79BB" w:rsidRPr="007A08BF">
        <w:rPr>
          <w:rFonts w:ascii="Arial" w:hAnsi="Arial" w:cs="Arial"/>
          <w:szCs w:val="22"/>
          <w:highlight w:val="yellow"/>
        </w:rPr>
        <w:t xml:space="preserve"> reason for your decision</w:t>
      </w:r>
      <w:r w:rsidR="00DD79BB" w:rsidRPr="00DD79BB">
        <w:rPr>
          <w:rFonts w:ascii="Arial" w:hAnsi="Arial" w:cs="Arial"/>
          <w:szCs w:val="22"/>
        </w:rPr>
        <w:t>;</w:t>
      </w:r>
      <w:r w:rsidR="000729E9">
        <w:rPr>
          <w:rFonts w:ascii="Arial" w:hAnsi="Arial" w:cs="Arial"/>
          <w:szCs w:val="22"/>
        </w:rPr>
        <w:t>]</w:t>
      </w:r>
      <w:r w:rsidR="00DD79BB" w:rsidRPr="00DD79BB">
        <w:rPr>
          <w:rFonts w:ascii="Arial" w:hAnsi="Arial" w:cs="Arial"/>
          <w:szCs w:val="22"/>
        </w:rPr>
        <w:t xml:space="preserve"> </w:t>
      </w:r>
    </w:p>
    <w:p w:rsidR="006A431E" w:rsidRPr="00DD79BB" w:rsidRDefault="006A431E" w:rsidP="00A268A6">
      <w:pPr>
        <w:pStyle w:val="ListParagraph"/>
        <w:numPr>
          <w:ilvl w:val="0"/>
          <w:numId w:val="19"/>
        </w:numPr>
        <w:rPr>
          <w:rFonts w:ascii="Arial" w:hAnsi="Arial" w:cs="Arial"/>
          <w:szCs w:val="22"/>
        </w:rPr>
      </w:pPr>
      <w:r w:rsidRPr="00DD79BB">
        <w:rPr>
          <w:rFonts w:ascii="Arial" w:hAnsi="Arial" w:cs="Arial"/>
          <w:szCs w:val="22"/>
        </w:rPr>
        <w:t>[</w:t>
      </w:r>
      <w:r w:rsidRPr="007A08BF">
        <w:rPr>
          <w:rFonts w:ascii="Arial" w:hAnsi="Arial" w:cs="Arial"/>
          <w:szCs w:val="22"/>
          <w:highlight w:val="yellow"/>
        </w:rPr>
        <w:t>set out each appeal issue, your decision and the reason for your decision</w:t>
      </w:r>
      <w:r w:rsidRPr="00DD79BB">
        <w:rPr>
          <w:rFonts w:ascii="Arial" w:hAnsi="Arial" w:cs="Arial"/>
          <w:szCs w:val="22"/>
        </w:rPr>
        <w:t>;</w:t>
      </w:r>
      <w:r>
        <w:rPr>
          <w:rFonts w:ascii="Arial" w:hAnsi="Arial" w:cs="Arial"/>
          <w:szCs w:val="22"/>
        </w:rPr>
        <w:t>]</w:t>
      </w:r>
      <w:r w:rsidRPr="00DD79BB">
        <w:rPr>
          <w:rFonts w:ascii="Arial" w:hAnsi="Arial" w:cs="Arial"/>
          <w:szCs w:val="22"/>
        </w:rPr>
        <w:t xml:space="preserve"> </w:t>
      </w:r>
      <w:r>
        <w:rPr>
          <w:rFonts w:ascii="Arial" w:hAnsi="Arial" w:cs="Arial"/>
          <w:szCs w:val="22"/>
        </w:rPr>
        <w:t>[</w:t>
      </w:r>
      <w:r w:rsidRPr="00DD79BB">
        <w:rPr>
          <w:rFonts w:ascii="Arial" w:hAnsi="Arial" w:cs="Arial"/>
          <w:szCs w:val="22"/>
        </w:rPr>
        <w:t>and</w:t>
      </w:r>
      <w:r>
        <w:rPr>
          <w:rFonts w:ascii="Arial" w:hAnsi="Arial" w:cs="Arial"/>
          <w:szCs w:val="22"/>
        </w:rPr>
        <w:t>]</w:t>
      </w:r>
    </w:p>
    <w:p w:rsidR="00365D21" w:rsidRPr="004705C1" w:rsidRDefault="004705C1" w:rsidP="00A268A6">
      <w:pPr>
        <w:pStyle w:val="ListParagraph"/>
        <w:numPr>
          <w:ilvl w:val="0"/>
          <w:numId w:val="19"/>
        </w:numPr>
        <w:rPr>
          <w:rFonts w:ascii="Arial" w:hAnsi="Arial" w:cs="Arial"/>
          <w:szCs w:val="22"/>
        </w:rPr>
      </w:pPr>
      <w:r w:rsidRPr="004705C1">
        <w:rPr>
          <w:rFonts w:ascii="Arial" w:hAnsi="Arial" w:cs="Arial"/>
          <w:szCs w:val="22"/>
        </w:rPr>
        <w:t>[</w:t>
      </w:r>
      <w:r w:rsidRPr="004705C1">
        <w:rPr>
          <w:rFonts w:ascii="Arial" w:hAnsi="Arial" w:cs="Arial"/>
          <w:szCs w:val="22"/>
          <w:highlight w:val="yellow"/>
        </w:rPr>
        <w:t>set out each appeal issue, your decision and the reason for your decision</w:t>
      </w:r>
      <w:r w:rsidRPr="004705C1">
        <w:rPr>
          <w:rFonts w:ascii="Arial" w:hAnsi="Arial" w:cs="Arial"/>
          <w:szCs w:val="22"/>
        </w:rPr>
        <w:t>]</w:t>
      </w:r>
      <w:r w:rsidR="00365D21" w:rsidRPr="004705C1">
        <w:rPr>
          <w:rFonts w:ascii="Arial" w:hAnsi="Arial" w:cs="Arial"/>
          <w:szCs w:val="22"/>
        </w:rPr>
        <w:t>.</w:t>
      </w:r>
    </w:p>
    <w:p w:rsidR="00DD79BB" w:rsidRPr="00DD79BB" w:rsidRDefault="00DD79BB" w:rsidP="00DD79BB">
      <w:pPr>
        <w:pStyle w:val="ListParagraph"/>
        <w:ind w:left="360"/>
        <w:rPr>
          <w:rFonts w:ascii="Arial" w:hAnsi="Arial" w:cs="Arial"/>
          <w:szCs w:val="22"/>
        </w:rPr>
      </w:pPr>
    </w:p>
    <w:p w:rsidR="00DD79BB" w:rsidRPr="00267E59" w:rsidRDefault="00DD79BB" w:rsidP="00DD79BB">
      <w:pPr>
        <w:rPr>
          <w:rFonts w:ascii="Arial" w:hAnsi="Arial" w:cs="Arial"/>
          <w:szCs w:val="22"/>
        </w:rPr>
      </w:pPr>
      <w:r w:rsidRPr="00267E59">
        <w:rPr>
          <w:rFonts w:ascii="Arial" w:hAnsi="Arial" w:cs="Arial"/>
          <w:szCs w:val="22"/>
        </w:rPr>
        <w:t>[I consider that the following steps should be taken:</w:t>
      </w:r>
    </w:p>
    <w:p w:rsidR="00DD79BB" w:rsidRPr="00267E59" w:rsidRDefault="00DD79BB" w:rsidP="00DD79BB">
      <w:pPr>
        <w:rPr>
          <w:rFonts w:ascii="Arial" w:hAnsi="Arial" w:cs="Arial"/>
          <w:szCs w:val="22"/>
        </w:rPr>
      </w:pPr>
    </w:p>
    <w:p w:rsidR="00DD79BB" w:rsidRPr="00267E59" w:rsidRDefault="004705C1" w:rsidP="00DD79BB">
      <w:pPr>
        <w:rPr>
          <w:rFonts w:ascii="Arial" w:hAnsi="Arial" w:cs="Arial"/>
          <w:szCs w:val="22"/>
        </w:rPr>
      </w:pPr>
      <w:r>
        <w:rPr>
          <w:rFonts w:ascii="Arial" w:hAnsi="Arial" w:cs="Arial"/>
          <w:szCs w:val="22"/>
        </w:rPr>
        <w:t xml:space="preserve">1. </w:t>
      </w:r>
      <w:r w:rsidR="00DD79BB" w:rsidRPr="00267E59">
        <w:rPr>
          <w:rFonts w:ascii="Arial" w:hAnsi="Arial" w:cs="Arial"/>
          <w:szCs w:val="22"/>
        </w:rPr>
        <w:t>[</w:t>
      </w:r>
      <w:r w:rsidR="00DD79BB" w:rsidRPr="000729E9">
        <w:rPr>
          <w:rFonts w:ascii="Arial" w:hAnsi="Arial" w:cs="Arial"/>
          <w:szCs w:val="22"/>
          <w:highlight w:val="yellow"/>
        </w:rPr>
        <w:t xml:space="preserve">insert details of how you intend to resolve </w:t>
      </w:r>
      <w:r w:rsidR="000729E9">
        <w:rPr>
          <w:rFonts w:ascii="Arial" w:hAnsi="Arial" w:cs="Arial"/>
          <w:szCs w:val="22"/>
          <w:highlight w:val="yellow"/>
        </w:rPr>
        <w:t xml:space="preserve">any appeal </w:t>
      </w:r>
      <w:r w:rsidR="000729E9" w:rsidRPr="000729E9">
        <w:rPr>
          <w:rFonts w:ascii="Arial" w:hAnsi="Arial" w:cs="Arial"/>
          <w:szCs w:val="22"/>
          <w:highlight w:val="yellow"/>
        </w:rPr>
        <w:t>issue you consider can be resolved</w:t>
      </w:r>
      <w:r w:rsidR="00DD79BB" w:rsidRPr="00267E59">
        <w:rPr>
          <w:rFonts w:ascii="Arial" w:hAnsi="Arial" w:cs="Arial"/>
          <w:szCs w:val="22"/>
        </w:rPr>
        <w:t>;</w:t>
      </w:r>
      <w:r w:rsidR="000729E9">
        <w:rPr>
          <w:rFonts w:ascii="Arial" w:hAnsi="Arial" w:cs="Arial"/>
          <w:szCs w:val="22"/>
        </w:rPr>
        <w:t>]</w:t>
      </w:r>
      <w:r w:rsidR="00DD79BB" w:rsidRPr="00267E59">
        <w:rPr>
          <w:rFonts w:ascii="Arial" w:hAnsi="Arial" w:cs="Arial"/>
          <w:szCs w:val="22"/>
        </w:rPr>
        <w:t xml:space="preserve"> </w:t>
      </w:r>
      <w:r w:rsidR="000729E9">
        <w:rPr>
          <w:rFonts w:ascii="Arial" w:hAnsi="Arial" w:cs="Arial"/>
          <w:szCs w:val="22"/>
        </w:rPr>
        <w:t>[</w:t>
      </w:r>
      <w:r w:rsidR="00DD79BB" w:rsidRPr="00F73573">
        <w:rPr>
          <w:rFonts w:ascii="Arial" w:hAnsi="Arial" w:cs="Arial"/>
          <w:szCs w:val="22"/>
          <w:highlight w:val="yellow"/>
        </w:rPr>
        <w:t>and</w:t>
      </w:r>
      <w:r w:rsidR="000729E9">
        <w:rPr>
          <w:rFonts w:ascii="Arial" w:hAnsi="Arial" w:cs="Arial"/>
          <w:szCs w:val="22"/>
        </w:rPr>
        <w:t>]</w:t>
      </w:r>
    </w:p>
    <w:p w:rsidR="00DD79BB" w:rsidRDefault="004705C1" w:rsidP="00DD79BB">
      <w:pPr>
        <w:rPr>
          <w:rFonts w:ascii="Arial" w:hAnsi="Arial" w:cs="Arial"/>
          <w:szCs w:val="22"/>
        </w:rPr>
      </w:pPr>
      <w:r>
        <w:rPr>
          <w:rFonts w:ascii="Arial" w:hAnsi="Arial" w:cs="Arial"/>
          <w:szCs w:val="22"/>
        </w:rPr>
        <w:t>2.</w:t>
      </w:r>
      <w:r w:rsidR="00DD79BB" w:rsidRPr="00267E59">
        <w:rPr>
          <w:rFonts w:ascii="Arial" w:hAnsi="Arial" w:cs="Arial"/>
          <w:szCs w:val="22"/>
        </w:rPr>
        <w:t>[</w:t>
      </w:r>
      <w:r w:rsidR="00DD79BB" w:rsidRPr="000729E9">
        <w:rPr>
          <w:rFonts w:ascii="Arial" w:hAnsi="Arial" w:cs="Arial"/>
          <w:szCs w:val="22"/>
          <w:highlight w:val="yellow"/>
        </w:rPr>
        <w:t xml:space="preserve">insert details </w:t>
      </w:r>
      <w:r w:rsidR="00B007C6">
        <w:rPr>
          <w:rFonts w:ascii="Arial" w:hAnsi="Arial" w:cs="Arial"/>
          <w:szCs w:val="22"/>
          <w:highlight w:val="yellow"/>
        </w:rPr>
        <w:t>of how you intend to resolve any</w:t>
      </w:r>
      <w:r w:rsidR="00DD79BB" w:rsidRPr="000729E9">
        <w:rPr>
          <w:rFonts w:ascii="Arial" w:hAnsi="Arial" w:cs="Arial"/>
          <w:szCs w:val="22"/>
          <w:highlight w:val="yellow"/>
        </w:rPr>
        <w:t xml:space="preserve"> </w:t>
      </w:r>
      <w:r w:rsidR="00522B38">
        <w:rPr>
          <w:rFonts w:ascii="Arial" w:hAnsi="Arial" w:cs="Arial"/>
          <w:szCs w:val="22"/>
          <w:highlight w:val="yellow"/>
        </w:rPr>
        <w:t>appeal</w:t>
      </w:r>
      <w:r w:rsidR="000729E9" w:rsidRPr="000729E9">
        <w:rPr>
          <w:rFonts w:ascii="Arial" w:hAnsi="Arial" w:cs="Arial"/>
          <w:szCs w:val="22"/>
          <w:highlight w:val="yellow"/>
        </w:rPr>
        <w:t xml:space="preserve"> issue</w:t>
      </w:r>
      <w:r w:rsidR="000729E9">
        <w:rPr>
          <w:rFonts w:ascii="Arial" w:hAnsi="Arial" w:cs="Arial"/>
          <w:szCs w:val="22"/>
          <w:highlight w:val="yellow"/>
        </w:rPr>
        <w:t xml:space="preserve"> you consider can be resolved</w:t>
      </w:r>
      <w:r w:rsidR="00DD79BB" w:rsidRPr="000729E9">
        <w:rPr>
          <w:rFonts w:ascii="Arial" w:hAnsi="Arial" w:cs="Arial"/>
          <w:szCs w:val="22"/>
          <w:highlight w:val="yellow"/>
        </w:rPr>
        <w:t>]</w:t>
      </w:r>
      <w:r w:rsidR="00DD79BB" w:rsidRPr="000729E9">
        <w:rPr>
          <w:rFonts w:ascii="Arial" w:hAnsi="Arial" w:cs="Arial"/>
          <w:szCs w:val="22"/>
        </w:rPr>
        <w:t>.</w:t>
      </w:r>
      <w:r w:rsidR="00B007C6">
        <w:rPr>
          <w:rFonts w:ascii="Arial" w:hAnsi="Arial" w:cs="Arial"/>
          <w:szCs w:val="22"/>
        </w:rPr>
        <w:t>]</w:t>
      </w:r>
    </w:p>
    <w:p w:rsidR="00AE5B04" w:rsidRDefault="00AE5B04" w:rsidP="00DD79BB">
      <w:pPr>
        <w:rPr>
          <w:rFonts w:ascii="Arial" w:hAnsi="Arial" w:cs="Arial"/>
          <w:szCs w:val="22"/>
        </w:rPr>
      </w:pPr>
    </w:p>
    <w:p w:rsidR="00AE5B04" w:rsidRPr="00627FEC" w:rsidRDefault="00627FEC" w:rsidP="00627FEC">
      <w:pPr>
        <w:suppressAutoHyphens/>
        <w:spacing w:after="240" w:line="240" w:lineRule="auto"/>
        <w:rPr>
          <w:rFonts w:ascii="Arial" w:hAnsi="Arial"/>
          <w:szCs w:val="24"/>
          <w:lang w:eastAsia="en-GB"/>
        </w:rPr>
      </w:pPr>
      <w:r>
        <w:rPr>
          <w:rStyle w:val="FootnoteReference"/>
          <w:rFonts w:ascii="Arial" w:hAnsi="Arial"/>
          <w:szCs w:val="24"/>
          <w:lang w:eastAsia="en-GB"/>
        </w:rPr>
        <w:footnoteReference w:id="1"/>
      </w:r>
      <w:r w:rsidRPr="00627FEC">
        <w:rPr>
          <w:rFonts w:ascii="Arial" w:hAnsi="Arial"/>
          <w:szCs w:val="24"/>
          <w:lang w:eastAsia="en-GB"/>
        </w:rPr>
        <w:t xml:space="preserve">[In addition, I reheard the performance </w:t>
      </w:r>
      <w:r w:rsidR="007B6871">
        <w:rPr>
          <w:rFonts w:ascii="Arial" w:hAnsi="Arial"/>
          <w:szCs w:val="24"/>
          <w:lang w:eastAsia="en-GB"/>
        </w:rPr>
        <w:t>issues which w</w:t>
      </w:r>
      <w:r w:rsidRPr="00627FEC">
        <w:rPr>
          <w:rFonts w:ascii="Arial" w:hAnsi="Arial"/>
          <w:szCs w:val="24"/>
          <w:lang w:eastAsia="en-GB"/>
        </w:rPr>
        <w:t>ere the subject of the initial meeting and found as follows:</w:t>
      </w:r>
    </w:p>
    <w:p w:rsidR="00627FEC" w:rsidRPr="00627FEC" w:rsidRDefault="00627FEC" w:rsidP="00627FEC">
      <w:pPr>
        <w:pStyle w:val="ListParagraph"/>
        <w:numPr>
          <w:ilvl w:val="0"/>
          <w:numId w:val="24"/>
        </w:numPr>
        <w:rPr>
          <w:rFonts w:ascii="Arial" w:hAnsi="Arial" w:cs="Arial"/>
          <w:szCs w:val="22"/>
        </w:rPr>
      </w:pPr>
      <w:r w:rsidRPr="00627FEC">
        <w:rPr>
          <w:rFonts w:ascii="Arial" w:hAnsi="Arial" w:cs="Arial"/>
          <w:szCs w:val="22"/>
        </w:rPr>
        <w:t>[</w:t>
      </w:r>
      <w:r w:rsidRPr="00627FEC">
        <w:rPr>
          <w:rFonts w:ascii="Arial" w:hAnsi="Arial" w:cs="Arial"/>
          <w:szCs w:val="22"/>
          <w:highlight w:val="yellow"/>
        </w:rPr>
        <w:t xml:space="preserve">set out each </w:t>
      </w:r>
      <w:r w:rsidR="007B6871">
        <w:rPr>
          <w:rFonts w:ascii="Arial" w:hAnsi="Arial" w:cs="Arial"/>
          <w:szCs w:val="22"/>
          <w:highlight w:val="yellow"/>
        </w:rPr>
        <w:t>performance</w:t>
      </w:r>
      <w:r w:rsidRPr="00627FEC">
        <w:rPr>
          <w:rFonts w:ascii="Arial" w:hAnsi="Arial" w:cs="Arial"/>
          <w:szCs w:val="22"/>
          <w:highlight w:val="yellow"/>
        </w:rPr>
        <w:t xml:space="preserve"> issue, your decision and the reason for your decision</w:t>
      </w:r>
      <w:r w:rsidRPr="00627FEC">
        <w:rPr>
          <w:rFonts w:ascii="Arial" w:hAnsi="Arial" w:cs="Arial"/>
          <w:szCs w:val="22"/>
        </w:rPr>
        <w:t xml:space="preserve">;] </w:t>
      </w:r>
    </w:p>
    <w:p w:rsidR="00627FEC" w:rsidRPr="00627FEC" w:rsidRDefault="00627FEC" w:rsidP="00627FEC">
      <w:pPr>
        <w:pStyle w:val="ListParagraph"/>
        <w:numPr>
          <w:ilvl w:val="0"/>
          <w:numId w:val="24"/>
        </w:numPr>
        <w:rPr>
          <w:rFonts w:ascii="Arial" w:hAnsi="Arial" w:cs="Arial"/>
          <w:szCs w:val="22"/>
        </w:rPr>
      </w:pPr>
      <w:r w:rsidRPr="00627FEC">
        <w:rPr>
          <w:rFonts w:ascii="Arial" w:hAnsi="Arial" w:cs="Arial"/>
          <w:szCs w:val="22"/>
        </w:rPr>
        <w:t>[</w:t>
      </w:r>
      <w:r w:rsidRPr="00627FEC">
        <w:rPr>
          <w:rFonts w:ascii="Arial" w:hAnsi="Arial" w:cs="Arial"/>
          <w:szCs w:val="22"/>
          <w:highlight w:val="yellow"/>
        </w:rPr>
        <w:t xml:space="preserve">set out each </w:t>
      </w:r>
      <w:r w:rsidR="007B6871">
        <w:rPr>
          <w:rFonts w:ascii="Arial" w:hAnsi="Arial" w:cs="Arial"/>
          <w:szCs w:val="22"/>
          <w:highlight w:val="yellow"/>
        </w:rPr>
        <w:t>performance issue</w:t>
      </w:r>
      <w:r w:rsidRPr="00627FEC">
        <w:rPr>
          <w:rFonts w:ascii="Arial" w:hAnsi="Arial" w:cs="Arial"/>
          <w:szCs w:val="22"/>
          <w:highlight w:val="yellow"/>
        </w:rPr>
        <w:t>, your decision and the reason for your decision</w:t>
      </w:r>
      <w:r w:rsidRPr="00627FEC">
        <w:rPr>
          <w:rFonts w:ascii="Arial" w:hAnsi="Arial" w:cs="Arial"/>
          <w:szCs w:val="22"/>
        </w:rPr>
        <w:t>;] [and]</w:t>
      </w:r>
    </w:p>
    <w:p w:rsidR="00627FEC" w:rsidRPr="00627FEC" w:rsidRDefault="00627FEC" w:rsidP="00627FEC">
      <w:pPr>
        <w:pStyle w:val="ListParagraph"/>
        <w:numPr>
          <w:ilvl w:val="0"/>
          <w:numId w:val="24"/>
        </w:numPr>
        <w:rPr>
          <w:rFonts w:ascii="Arial" w:hAnsi="Arial" w:cs="Arial"/>
          <w:szCs w:val="22"/>
        </w:rPr>
      </w:pPr>
      <w:r w:rsidRPr="00627FEC">
        <w:rPr>
          <w:rFonts w:ascii="Arial" w:hAnsi="Arial" w:cs="Arial"/>
          <w:szCs w:val="22"/>
        </w:rPr>
        <w:t>[</w:t>
      </w:r>
      <w:r w:rsidRPr="00627FEC">
        <w:rPr>
          <w:rFonts w:ascii="Arial" w:hAnsi="Arial" w:cs="Arial"/>
          <w:szCs w:val="22"/>
          <w:highlight w:val="yellow"/>
        </w:rPr>
        <w:t xml:space="preserve">set out each </w:t>
      </w:r>
      <w:r w:rsidR="007B6871">
        <w:rPr>
          <w:rFonts w:ascii="Arial" w:hAnsi="Arial" w:cs="Arial"/>
          <w:szCs w:val="22"/>
          <w:highlight w:val="yellow"/>
        </w:rPr>
        <w:t xml:space="preserve">performance </w:t>
      </w:r>
      <w:r w:rsidRPr="00627FEC">
        <w:rPr>
          <w:rFonts w:ascii="Arial" w:hAnsi="Arial" w:cs="Arial"/>
          <w:szCs w:val="22"/>
          <w:highlight w:val="yellow"/>
        </w:rPr>
        <w:t>issue, your decision and the reason for your decision</w:t>
      </w:r>
      <w:r w:rsidRPr="00627FEC">
        <w:rPr>
          <w:rFonts w:ascii="Arial" w:hAnsi="Arial" w:cs="Arial"/>
          <w:szCs w:val="22"/>
        </w:rPr>
        <w:t>].</w:t>
      </w:r>
      <w:r w:rsidRPr="00627FEC">
        <w:rPr>
          <w:rFonts w:ascii="Arial" w:hAnsi="Arial" w:cs="Arial"/>
          <w:szCs w:val="22"/>
        </w:rPr>
        <w:t>]</w:t>
      </w:r>
    </w:p>
    <w:p w:rsidR="00627FEC" w:rsidRDefault="00627FEC" w:rsidP="00627FEC">
      <w:pPr>
        <w:suppressAutoHyphens/>
        <w:spacing w:after="240" w:line="240" w:lineRule="auto"/>
        <w:rPr>
          <w:rFonts w:ascii="Arial" w:hAnsi="Arial"/>
          <w:szCs w:val="24"/>
          <w:highlight w:val="yellow"/>
          <w:lang w:eastAsia="en-GB"/>
        </w:rPr>
      </w:pPr>
    </w:p>
    <w:p w:rsidR="004C3277" w:rsidRPr="006B1107" w:rsidRDefault="00627AAD" w:rsidP="004C3277">
      <w:pPr>
        <w:suppressAutoHyphens/>
        <w:spacing w:after="240" w:line="240" w:lineRule="auto"/>
        <w:rPr>
          <w:rFonts w:ascii="Arial" w:hAnsi="Arial"/>
          <w:szCs w:val="24"/>
          <w:lang w:eastAsia="en-GB"/>
        </w:rPr>
      </w:pPr>
      <w:r>
        <w:rPr>
          <w:rFonts w:ascii="Arial" w:hAnsi="Arial"/>
          <w:szCs w:val="24"/>
          <w:lang w:eastAsia="en-GB"/>
        </w:rPr>
        <w:lastRenderedPageBreak/>
        <w:t>[</w:t>
      </w:r>
      <w:r w:rsidR="004C3277" w:rsidRPr="006B1107">
        <w:rPr>
          <w:rFonts w:ascii="Arial" w:hAnsi="Arial"/>
          <w:szCs w:val="24"/>
          <w:lang w:eastAsia="en-GB"/>
        </w:rPr>
        <w:t>I have decided to</w:t>
      </w:r>
      <w:r>
        <w:rPr>
          <w:rFonts w:ascii="Arial" w:hAnsi="Arial"/>
          <w:szCs w:val="24"/>
          <w:lang w:eastAsia="en-GB"/>
        </w:rPr>
        <w:t xml:space="preserve"> </w:t>
      </w:r>
      <w:r w:rsidR="006E08C7">
        <w:rPr>
          <w:rFonts w:ascii="Arial" w:hAnsi="Arial"/>
          <w:szCs w:val="24"/>
          <w:lang w:eastAsia="en-GB"/>
        </w:rPr>
        <w:t>[</w:t>
      </w:r>
      <w:r w:rsidRPr="002B34B4">
        <w:rPr>
          <w:rFonts w:ascii="Arial" w:hAnsi="Arial"/>
          <w:szCs w:val="24"/>
          <w:highlight w:val="yellow"/>
          <w:lang w:eastAsia="en-GB"/>
        </w:rPr>
        <w:t>overturn</w:t>
      </w:r>
      <w:r w:rsidR="006E08C7" w:rsidRPr="002B34B4">
        <w:rPr>
          <w:rFonts w:ascii="Arial" w:hAnsi="Arial"/>
          <w:szCs w:val="24"/>
          <w:highlight w:val="yellow"/>
          <w:lang w:eastAsia="en-GB"/>
        </w:rPr>
        <w:t>/maintain</w:t>
      </w:r>
      <w:r w:rsidR="006E08C7">
        <w:rPr>
          <w:rFonts w:ascii="Arial" w:hAnsi="Arial"/>
          <w:szCs w:val="24"/>
          <w:lang w:eastAsia="en-GB"/>
        </w:rPr>
        <w:t>]</w:t>
      </w:r>
      <w:r>
        <w:rPr>
          <w:rFonts w:ascii="Arial" w:hAnsi="Arial"/>
          <w:szCs w:val="24"/>
          <w:lang w:eastAsia="en-GB"/>
        </w:rPr>
        <w:t xml:space="preserve"> the decision to </w:t>
      </w:r>
      <w:r w:rsidR="006E08C7">
        <w:rPr>
          <w:rFonts w:ascii="Arial" w:hAnsi="Arial"/>
          <w:szCs w:val="24"/>
          <w:lang w:eastAsia="en-GB"/>
        </w:rPr>
        <w:t>[</w:t>
      </w:r>
      <w:r w:rsidR="006E08C7" w:rsidRPr="002B34B4">
        <w:rPr>
          <w:rFonts w:ascii="Arial" w:hAnsi="Arial" w:cs="Arial"/>
          <w:szCs w:val="22"/>
          <w:highlight w:val="yellow"/>
        </w:rPr>
        <w:t xml:space="preserve">issue you with a </w:t>
      </w:r>
      <w:r w:rsidR="000E4F36">
        <w:rPr>
          <w:rFonts w:ascii="Arial" w:hAnsi="Arial" w:cs="Arial"/>
          <w:szCs w:val="22"/>
          <w:highlight w:val="yellow"/>
        </w:rPr>
        <w:t xml:space="preserve">verbal warning/ </w:t>
      </w:r>
      <w:r w:rsidR="00AE5B04">
        <w:rPr>
          <w:rFonts w:ascii="Arial" w:hAnsi="Arial" w:cs="Arial"/>
          <w:szCs w:val="22"/>
          <w:highlight w:val="yellow"/>
        </w:rPr>
        <w:t xml:space="preserve">issue you with a </w:t>
      </w:r>
      <w:r w:rsidR="006E08C7" w:rsidRPr="002B34B4">
        <w:rPr>
          <w:rFonts w:ascii="Arial" w:hAnsi="Arial" w:cs="Arial"/>
          <w:szCs w:val="22"/>
          <w:highlight w:val="yellow"/>
        </w:rPr>
        <w:t>written warning/ issue you with a final written warning/ terminate your employment</w:t>
      </w:r>
      <w:r w:rsidR="002B34B4">
        <w:rPr>
          <w:rFonts w:ascii="Arial" w:hAnsi="Arial" w:cs="Arial"/>
          <w:szCs w:val="22"/>
        </w:rPr>
        <w:t>]</w:t>
      </w:r>
      <w:r w:rsidR="006E08C7">
        <w:rPr>
          <w:rFonts w:ascii="Arial" w:hAnsi="Arial"/>
          <w:szCs w:val="24"/>
          <w:lang w:eastAsia="en-GB"/>
        </w:rPr>
        <w:t xml:space="preserve"> </w:t>
      </w:r>
      <w:r w:rsidR="004C3277" w:rsidRPr="006B1107">
        <w:rPr>
          <w:rFonts w:ascii="Arial" w:hAnsi="Arial"/>
          <w:szCs w:val="24"/>
          <w:lang w:eastAsia="en-GB"/>
        </w:rPr>
        <w:t>for the following reasons:</w:t>
      </w:r>
    </w:p>
    <w:p w:rsidR="00B4464D" w:rsidRPr="00B4464D" w:rsidRDefault="004C3277" w:rsidP="004C3277">
      <w:pPr>
        <w:numPr>
          <w:ilvl w:val="0"/>
          <w:numId w:val="23"/>
        </w:numPr>
        <w:suppressAutoHyphens/>
        <w:spacing w:after="240" w:line="240" w:lineRule="auto"/>
        <w:rPr>
          <w:rFonts w:ascii="Arial" w:hAnsi="Arial"/>
          <w:szCs w:val="24"/>
          <w:lang w:eastAsia="en-GB"/>
        </w:rPr>
      </w:pPr>
      <w:r w:rsidRPr="006B1107">
        <w:rPr>
          <w:rFonts w:ascii="Arial" w:hAnsi="Arial"/>
          <w:szCs w:val="24"/>
          <w:lang w:eastAsia="en-GB"/>
        </w:rPr>
        <w:t>[</w:t>
      </w:r>
      <w:r w:rsidR="0048474E">
        <w:rPr>
          <w:rFonts w:ascii="Arial" w:hAnsi="Arial"/>
          <w:szCs w:val="24"/>
          <w:highlight w:val="yellow"/>
          <w:lang w:eastAsia="en-GB"/>
        </w:rPr>
        <w:t>Reason</w:t>
      </w:r>
      <w:r w:rsidR="00B4464D">
        <w:rPr>
          <w:rFonts w:ascii="Arial" w:hAnsi="Arial"/>
          <w:szCs w:val="24"/>
          <w:highlight w:val="yellow"/>
          <w:lang w:eastAsia="en-GB"/>
        </w:rPr>
        <w:t>;</w:t>
      </w:r>
      <w:r w:rsidR="00B4464D">
        <w:rPr>
          <w:rFonts w:ascii="Arial" w:hAnsi="Arial"/>
          <w:szCs w:val="24"/>
          <w:lang w:eastAsia="en-GB"/>
        </w:rPr>
        <w:t>]</w:t>
      </w:r>
    </w:p>
    <w:p w:rsidR="004C3277" w:rsidRPr="006B1107" w:rsidRDefault="00B4464D" w:rsidP="004C3277">
      <w:pPr>
        <w:numPr>
          <w:ilvl w:val="0"/>
          <w:numId w:val="23"/>
        </w:numPr>
        <w:suppressAutoHyphens/>
        <w:spacing w:after="240" w:line="240" w:lineRule="auto"/>
        <w:rPr>
          <w:rFonts w:ascii="Arial" w:hAnsi="Arial"/>
          <w:szCs w:val="24"/>
          <w:lang w:eastAsia="en-GB"/>
        </w:rPr>
      </w:pPr>
      <w:r>
        <w:rPr>
          <w:rFonts w:ascii="Arial" w:hAnsi="Arial"/>
          <w:szCs w:val="24"/>
          <w:highlight w:val="yellow"/>
          <w:lang w:eastAsia="en-GB"/>
        </w:rPr>
        <w:t>[</w:t>
      </w:r>
      <w:r w:rsidR="0048474E">
        <w:rPr>
          <w:rFonts w:ascii="Arial" w:hAnsi="Arial"/>
          <w:szCs w:val="24"/>
          <w:highlight w:val="yellow"/>
          <w:lang w:eastAsia="en-GB"/>
        </w:rPr>
        <w:t>Reason</w:t>
      </w:r>
      <w:r w:rsidR="004C3277" w:rsidRPr="006B1107">
        <w:rPr>
          <w:rFonts w:ascii="Arial" w:hAnsi="Arial"/>
          <w:szCs w:val="24"/>
          <w:lang w:eastAsia="en-GB"/>
        </w:rPr>
        <w:t>;]</w:t>
      </w:r>
    </w:p>
    <w:p w:rsidR="004C3277" w:rsidRPr="006B1107" w:rsidRDefault="004C3277" w:rsidP="004C3277">
      <w:pPr>
        <w:numPr>
          <w:ilvl w:val="0"/>
          <w:numId w:val="23"/>
        </w:numPr>
        <w:suppressAutoHyphens/>
        <w:spacing w:after="240" w:line="240" w:lineRule="auto"/>
        <w:rPr>
          <w:rFonts w:ascii="Arial" w:hAnsi="Arial"/>
          <w:szCs w:val="24"/>
          <w:lang w:eastAsia="en-GB"/>
        </w:rPr>
      </w:pPr>
      <w:r w:rsidRPr="006B1107">
        <w:rPr>
          <w:rFonts w:ascii="Arial" w:hAnsi="Arial"/>
          <w:szCs w:val="24"/>
          <w:lang w:eastAsia="en-GB"/>
        </w:rPr>
        <w:t>[</w:t>
      </w:r>
      <w:r w:rsidR="0048474E">
        <w:rPr>
          <w:rFonts w:ascii="Arial" w:hAnsi="Arial"/>
          <w:szCs w:val="24"/>
          <w:highlight w:val="yellow"/>
          <w:lang w:eastAsia="en-GB"/>
        </w:rPr>
        <w:t>Reason</w:t>
      </w:r>
      <w:r w:rsidR="0048474E">
        <w:rPr>
          <w:rFonts w:ascii="Arial" w:hAnsi="Arial"/>
          <w:szCs w:val="24"/>
          <w:lang w:eastAsia="en-GB"/>
        </w:rPr>
        <w:t>]</w:t>
      </w:r>
      <w:r w:rsidRPr="006B1107">
        <w:rPr>
          <w:rFonts w:ascii="Arial" w:hAnsi="Arial"/>
          <w:szCs w:val="24"/>
          <w:lang w:eastAsia="en-GB"/>
        </w:rPr>
        <w:t>.</w:t>
      </w:r>
      <w:r w:rsidR="00CB31AC">
        <w:rPr>
          <w:rFonts w:ascii="Arial" w:hAnsi="Arial"/>
          <w:szCs w:val="24"/>
          <w:lang w:eastAsia="en-GB"/>
        </w:rPr>
        <w:t>]</w:t>
      </w:r>
      <w:r w:rsidR="0048474E">
        <w:rPr>
          <w:rFonts w:ascii="Arial" w:hAnsi="Arial"/>
          <w:szCs w:val="24"/>
          <w:lang w:eastAsia="en-GB"/>
        </w:rPr>
        <w:t xml:space="preserve"> </w:t>
      </w:r>
    </w:p>
    <w:p w:rsidR="002B34B4" w:rsidRDefault="006E08C7" w:rsidP="002703A2">
      <w:pPr>
        <w:pStyle w:val="BodyText"/>
        <w:rPr>
          <w:rFonts w:eastAsia="Calibri" w:cs="Arial"/>
          <w:szCs w:val="22"/>
        </w:rPr>
      </w:pPr>
      <w:r>
        <w:rPr>
          <w:rFonts w:eastAsia="Calibri" w:cs="Arial"/>
          <w:szCs w:val="22"/>
        </w:rPr>
        <w:t>[</w:t>
      </w:r>
      <w:r w:rsidR="004C3277" w:rsidRPr="006B1107">
        <w:rPr>
          <w:rFonts w:eastAsia="Calibri" w:cs="Arial"/>
          <w:szCs w:val="22"/>
        </w:rPr>
        <w:t>The</w:t>
      </w:r>
      <w:r w:rsidR="000E4F36">
        <w:rPr>
          <w:rFonts w:eastAsia="Calibri" w:cs="Arial"/>
          <w:szCs w:val="22"/>
        </w:rPr>
        <w:t xml:space="preserve"> verbal /</w:t>
      </w:r>
      <w:r>
        <w:rPr>
          <w:rFonts w:eastAsia="Calibri" w:cs="Arial"/>
          <w:szCs w:val="22"/>
        </w:rPr>
        <w:t xml:space="preserve"> written</w:t>
      </w:r>
      <w:r w:rsidR="000E4F36">
        <w:rPr>
          <w:rFonts w:eastAsia="Calibri" w:cs="Arial"/>
          <w:szCs w:val="22"/>
        </w:rPr>
        <w:t xml:space="preserve"> </w:t>
      </w:r>
      <w:r>
        <w:rPr>
          <w:rFonts w:eastAsia="Calibri" w:cs="Arial"/>
          <w:szCs w:val="22"/>
        </w:rPr>
        <w:t>/</w:t>
      </w:r>
      <w:r w:rsidR="000E4F36">
        <w:rPr>
          <w:rFonts w:eastAsia="Calibri" w:cs="Arial"/>
          <w:szCs w:val="22"/>
        </w:rPr>
        <w:t xml:space="preserve"> </w:t>
      </w:r>
      <w:r>
        <w:rPr>
          <w:rFonts w:eastAsia="Calibri" w:cs="Arial"/>
          <w:szCs w:val="22"/>
        </w:rPr>
        <w:t>final written warning will be deleted from your personnel file and will not be referred to again.</w:t>
      </w:r>
      <w:r w:rsidR="002703A2">
        <w:rPr>
          <w:rFonts w:eastAsia="Calibri" w:cs="Arial"/>
          <w:szCs w:val="22"/>
        </w:rPr>
        <w:t xml:space="preserve">] </w:t>
      </w:r>
    </w:p>
    <w:p w:rsidR="007B6871" w:rsidRPr="005C608A" w:rsidRDefault="007B6871" w:rsidP="007B6871">
      <w:pPr>
        <w:pStyle w:val="BodyText"/>
        <w:rPr>
          <w:rFonts w:eastAsia="Calibri" w:cs="Arial"/>
          <w:szCs w:val="22"/>
        </w:rPr>
      </w:pPr>
      <w:r>
        <w:rPr>
          <w:rFonts w:eastAsia="Calibri" w:cs="Arial"/>
          <w:szCs w:val="22"/>
        </w:rPr>
        <w:t xml:space="preserve">[Your </w:t>
      </w:r>
      <w:r>
        <w:rPr>
          <w:rFonts w:eastAsia="Calibri" w:cs="Arial"/>
          <w:szCs w:val="22"/>
        </w:rPr>
        <w:t>[</w:t>
      </w:r>
      <w:r>
        <w:rPr>
          <w:rFonts w:eastAsia="Calibri" w:cs="Arial"/>
          <w:szCs w:val="22"/>
        </w:rPr>
        <w:t>final</w:t>
      </w:r>
      <w:r>
        <w:rPr>
          <w:rFonts w:eastAsia="Calibri" w:cs="Arial"/>
          <w:szCs w:val="22"/>
        </w:rPr>
        <w:t xml:space="preserve"> written /</w:t>
      </w:r>
      <w:r>
        <w:rPr>
          <w:rFonts w:eastAsia="Calibri" w:cs="Arial"/>
          <w:szCs w:val="22"/>
        </w:rPr>
        <w:t xml:space="preserve"> written</w:t>
      </w:r>
      <w:r>
        <w:rPr>
          <w:rFonts w:eastAsia="Calibri" w:cs="Arial"/>
          <w:szCs w:val="22"/>
        </w:rPr>
        <w:t>]</w:t>
      </w:r>
      <w:r>
        <w:rPr>
          <w:rFonts w:eastAsia="Calibri" w:cs="Arial"/>
          <w:szCs w:val="22"/>
        </w:rPr>
        <w:t xml:space="preserve"> warning has been reduced to a </w:t>
      </w:r>
      <w:r>
        <w:rPr>
          <w:rFonts w:eastAsia="Calibri" w:cs="Arial"/>
          <w:szCs w:val="22"/>
        </w:rPr>
        <w:t>[</w:t>
      </w:r>
      <w:r w:rsidRPr="00A24851">
        <w:rPr>
          <w:rFonts w:eastAsia="Calibri" w:cs="Arial"/>
          <w:szCs w:val="22"/>
        </w:rPr>
        <w:t>written</w:t>
      </w:r>
      <w:r>
        <w:rPr>
          <w:rFonts w:eastAsia="Calibri" w:cs="Arial"/>
          <w:szCs w:val="22"/>
        </w:rPr>
        <w:t>/verbal]</w:t>
      </w:r>
      <w:r w:rsidRPr="00A24851">
        <w:rPr>
          <w:rFonts w:eastAsia="Calibri" w:cs="Arial"/>
          <w:szCs w:val="22"/>
        </w:rPr>
        <w:t xml:space="preserve"> warning</w:t>
      </w:r>
      <w:r w:rsidR="00DC673E">
        <w:rPr>
          <w:rFonts w:eastAsia="Calibri" w:cs="Arial"/>
          <w:szCs w:val="22"/>
        </w:rPr>
        <w:t xml:space="preserve"> which will </w:t>
      </w:r>
      <w:r w:rsidRPr="005C608A">
        <w:rPr>
          <w:rFonts w:eastAsia="Calibri" w:cs="Arial"/>
          <w:szCs w:val="22"/>
        </w:rPr>
        <w:t xml:space="preserve">last for </w:t>
      </w:r>
      <w:r w:rsidRPr="005C608A">
        <w:t>[</w:t>
      </w:r>
      <w:r w:rsidRPr="005C608A">
        <w:rPr>
          <w:highlight w:val="yellow"/>
        </w:rPr>
        <w:t>number</w:t>
      </w:r>
      <w:r w:rsidRPr="005C608A">
        <w:rPr>
          <w:b/>
          <w:color w:val="0000FF"/>
          <w:sz w:val="18"/>
          <w:highlight w:val="yellow"/>
          <w:vertAlign w:val="superscript"/>
        </w:rPr>
        <w:footnoteReference w:id="2"/>
      </w:r>
      <w:r w:rsidRPr="005C608A">
        <w:t xml:space="preserve">] </w:t>
      </w:r>
      <w:r w:rsidRPr="005C608A">
        <w:rPr>
          <w:rFonts w:eastAsia="Calibri" w:cs="Arial"/>
          <w:szCs w:val="22"/>
        </w:rPr>
        <w:t>months</w:t>
      </w:r>
      <w:r w:rsidR="00DC673E">
        <w:rPr>
          <w:rFonts w:eastAsia="Calibri" w:cs="Arial"/>
          <w:szCs w:val="22"/>
        </w:rPr>
        <w:t xml:space="preserve"> from [</w:t>
      </w:r>
      <w:r w:rsidR="00DC673E" w:rsidRPr="00DC673E">
        <w:rPr>
          <w:rFonts w:eastAsia="Calibri" w:cs="Arial"/>
          <w:szCs w:val="22"/>
          <w:highlight w:val="yellow"/>
        </w:rPr>
        <w:t>date</w:t>
      </w:r>
      <w:r w:rsidR="00DC673E">
        <w:rPr>
          <w:rFonts w:eastAsia="Calibri" w:cs="Arial"/>
          <w:szCs w:val="22"/>
        </w:rPr>
        <w:t>] to [</w:t>
      </w:r>
      <w:r w:rsidR="00DC673E" w:rsidRPr="00DC673E">
        <w:rPr>
          <w:rFonts w:eastAsia="Calibri" w:cs="Arial"/>
          <w:szCs w:val="22"/>
          <w:highlight w:val="yellow"/>
        </w:rPr>
        <w:t>date</w:t>
      </w:r>
      <w:r w:rsidR="00DC673E">
        <w:rPr>
          <w:rFonts w:eastAsia="Calibri" w:cs="Arial"/>
          <w:szCs w:val="22"/>
        </w:rPr>
        <w:t>]</w:t>
      </w:r>
      <w:r w:rsidRPr="005C608A">
        <w:rPr>
          <w:rFonts w:eastAsia="Calibri" w:cs="Arial"/>
          <w:szCs w:val="22"/>
        </w:rPr>
        <w:t>. During this period your</w:t>
      </w:r>
      <w:r w:rsidR="00A041E7">
        <w:rPr>
          <w:rFonts w:eastAsia="Calibri" w:cs="Arial"/>
          <w:szCs w:val="22"/>
        </w:rPr>
        <w:t xml:space="preserve"> performance will be monitored </w:t>
      </w:r>
      <w:r w:rsidRPr="005C608A">
        <w:rPr>
          <w:rFonts w:eastAsia="Calibri" w:cs="Arial"/>
          <w:szCs w:val="22"/>
        </w:rPr>
        <w:t xml:space="preserve">on a </w:t>
      </w:r>
      <w:r w:rsidR="00A041E7">
        <w:rPr>
          <w:rFonts w:eastAsia="Calibri" w:cs="Arial"/>
          <w:szCs w:val="22"/>
        </w:rPr>
        <w:t>[</w:t>
      </w:r>
      <w:r w:rsidRPr="005C608A">
        <w:rPr>
          <w:rFonts w:eastAsia="Calibri" w:cs="Arial"/>
          <w:szCs w:val="22"/>
        </w:rPr>
        <w:t xml:space="preserve">weekly/monthly] basis with a view to ensuring that you are reaching the targets which have been set. </w:t>
      </w:r>
    </w:p>
    <w:p w:rsidR="007B6871" w:rsidRDefault="007B6871" w:rsidP="007B6871">
      <w:pPr>
        <w:pStyle w:val="BodyText"/>
        <w:rPr>
          <w:rFonts w:eastAsia="Calibri" w:cs="Arial"/>
          <w:szCs w:val="22"/>
        </w:rPr>
      </w:pPr>
      <w:r>
        <w:rPr>
          <w:rFonts w:eastAsia="Calibri" w:cs="Arial"/>
          <w:szCs w:val="22"/>
        </w:rPr>
        <w:t>F</w:t>
      </w:r>
      <w:r w:rsidRPr="005C608A">
        <w:rPr>
          <w:rFonts w:eastAsia="Calibri" w:cs="Arial"/>
          <w:szCs w:val="22"/>
        </w:rPr>
        <w:t>ailure to achieve the targets set within the review period or continued underperformance during the life of any formal warning will result in a further formal meeting to discuss your performance where you may be issued with a [written war</w:t>
      </w:r>
      <w:r>
        <w:rPr>
          <w:rFonts w:eastAsia="Calibri" w:cs="Arial"/>
          <w:szCs w:val="22"/>
        </w:rPr>
        <w:t>ning/final written warning].]</w:t>
      </w:r>
      <w:r>
        <w:rPr>
          <w:rFonts w:eastAsia="Calibri" w:cs="Arial"/>
          <w:szCs w:val="22"/>
        </w:rPr>
        <w:t xml:space="preserve"> </w:t>
      </w:r>
    </w:p>
    <w:p w:rsidR="00F83205" w:rsidRPr="00F83205" w:rsidRDefault="00B4464D" w:rsidP="00F83205">
      <w:pPr>
        <w:pStyle w:val="BodyText"/>
        <w:rPr>
          <w:rFonts w:eastAsia="Calibri" w:cs="Arial"/>
          <w:szCs w:val="22"/>
        </w:rPr>
      </w:pPr>
      <w:r>
        <w:rPr>
          <w:rStyle w:val="FootnoteReference"/>
          <w:rFonts w:eastAsia="Calibri" w:cs="Arial"/>
          <w:szCs w:val="22"/>
        </w:rPr>
        <w:footnoteReference w:id="3"/>
      </w:r>
      <w:r w:rsidR="002703A2">
        <w:rPr>
          <w:rFonts w:eastAsia="Calibri" w:cs="Arial"/>
          <w:szCs w:val="22"/>
        </w:rPr>
        <w:t>[</w:t>
      </w:r>
      <w:r w:rsidR="006E08C7">
        <w:rPr>
          <w:rFonts w:eastAsia="Calibri" w:cs="Arial"/>
          <w:szCs w:val="22"/>
        </w:rPr>
        <w:t>Your employment will be reinstated immediately</w:t>
      </w:r>
      <w:r w:rsidR="002703A2">
        <w:rPr>
          <w:rFonts w:eastAsia="Calibri" w:cs="Arial"/>
          <w:szCs w:val="22"/>
        </w:rPr>
        <w:t xml:space="preserve"> </w:t>
      </w:r>
      <w:r>
        <w:rPr>
          <w:rFonts w:eastAsia="Calibri" w:cs="Arial"/>
          <w:szCs w:val="22"/>
        </w:rPr>
        <w:t>[</w:t>
      </w:r>
      <w:r w:rsidR="002703A2" w:rsidRPr="00B4464D">
        <w:rPr>
          <w:rFonts w:eastAsia="Calibri" w:cs="Arial"/>
          <w:szCs w:val="22"/>
          <w:highlight w:val="yellow"/>
        </w:rPr>
        <w:t>although you will be subject to a final written warning</w:t>
      </w:r>
      <w:r w:rsidR="001F47CA">
        <w:rPr>
          <w:rFonts w:eastAsia="Calibri" w:cs="Arial"/>
          <w:szCs w:val="22"/>
        </w:rPr>
        <w:t xml:space="preserve"> </w:t>
      </w:r>
      <w:r w:rsidR="001F47CA" w:rsidRPr="001F47CA">
        <w:t>to last for [</w:t>
      </w:r>
      <w:r w:rsidR="001F47CA" w:rsidRPr="001F47CA">
        <w:rPr>
          <w:highlight w:val="yellow"/>
        </w:rPr>
        <w:t>number</w:t>
      </w:r>
      <w:r w:rsidR="001F47CA" w:rsidRPr="001F47CA">
        <w:rPr>
          <w:b/>
          <w:color w:val="0000FF"/>
          <w:sz w:val="18"/>
          <w:highlight w:val="yellow"/>
          <w:vertAlign w:val="superscript"/>
        </w:rPr>
        <w:footnoteReference w:id="4"/>
      </w:r>
      <w:r w:rsidR="001F47CA" w:rsidRPr="001F47CA">
        <w:t>] months</w:t>
      </w:r>
      <w:r w:rsidR="00A041E7">
        <w:t xml:space="preserve"> until [</w:t>
      </w:r>
      <w:r w:rsidR="00A041E7" w:rsidRPr="00A041E7">
        <w:rPr>
          <w:highlight w:val="yellow"/>
        </w:rPr>
        <w:t>date</w:t>
      </w:r>
      <w:r w:rsidR="00A041E7">
        <w:t>]</w:t>
      </w:r>
      <w:r w:rsidR="00F171AC">
        <w:rPr>
          <w:rFonts w:eastAsia="Calibri" w:cs="Arial"/>
          <w:szCs w:val="22"/>
        </w:rPr>
        <w:t>]</w:t>
      </w:r>
      <w:r w:rsidR="002703A2">
        <w:rPr>
          <w:rFonts w:eastAsia="Calibri" w:cs="Arial"/>
          <w:szCs w:val="22"/>
        </w:rPr>
        <w:t xml:space="preserve">. </w:t>
      </w:r>
      <w:r w:rsidR="00F83205" w:rsidRPr="00F83205">
        <w:rPr>
          <w:rFonts w:eastAsia="Calibri" w:cs="Arial"/>
          <w:szCs w:val="22"/>
        </w:rPr>
        <w:t>During this period your</w:t>
      </w:r>
      <w:r w:rsidR="00A041E7">
        <w:rPr>
          <w:rFonts w:eastAsia="Calibri" w:cs="Arial"/>
          <w:szCs w:val="22"/>
        </w:rPr>
        <w:t xml:space="preserve"> performance will be monitored </w:t>
      </w:r>
      <w:r w:rsidR="00F83205" w:rsidRPr="00F83205">
        <w:rPr>
          <w:rFonts w:eastAsia="Calibri" w:cs="Arial"/>
          <w:szCs w:val="22"/>
        </w:rPr>
        <w:t xml:space="preserve">on a </w:t>
      </w:r>
      <w:r w:rsidR="00A041E7">
        <w:rPr>
          <w:rFonts w:eastAsia="Calibri" w:cs="Arial"/>
          <w:szCs w:val="22"/>
        </w:rPr>
        <w:t>[</w:t>
      </w:r>
      <w:r w:rsidR="00F83205" w:rsidRPr="00F83205">
        <w:rPr>
          <w:rFonts w:eastAsia="Calibri" w:cs="Arial"/>
          <w:szCs w:val="22"/>
        </w:rPr>
        <w:t xml:space="preserve">weekly/monthly] basis with a view to ensuring that you are reaching the targets which have been set. </w:t>
      </w:r>
    </w:p>
    <w:p w:rsidR="006D5024" w:rsidRDefault="00F83205" w:rsidP="005C608A">
      <w:pPr>
        <w:pStyle w:val="BodyText"/>
        <w:rPr>
          <w:rFonts w:eastAsia="Calibri" w:cs="Arial"/>
          <w:szCs w:val="22"/>
        </w:rPr>
      </w:pPr>
      <w:r w:rsidRPr="00F83205">
        <w:rPr>
          <w:rFonts w:eastAsia="Calibri" w:cs="Arial"/>
          <w:szCs w:val="22"/>
        </w:rPr>
        <w:t xml:space="preserve">Failure to achieve the targets set within the review period or continued underperformance during the life of the </w:t>
      </w:r>
      <w:r w:rsidR="00CF2B7A">
        <w:rPr>
          <w:rFonts w:eastAsia="Calibri" w:cs="Arial"/>
          <w:szCs w:val="22"/>
        </w:rPr>
        <w:t>[</w:t>
      </w:r>
      <w:r w:rsidRPr="00F83205">
        <w:rPr>
          <w:rFonts w:eastAsia="Calibri" w:cs="Arial"/>
          <w:szCs w:val="22"/>
        </w:rPr>
        <w:t>final written warning</w:t>
      </w:r>
      <w:r w:rsidR="00CF2B7A">
        <w:rPr>
          <w:rFonts w:eastAsia="Calibri" w:cs="Arial"/>
          <w:szCs w:val="22"/>
        </w:rPr>
        <w:t>]</w:t>
      </w:r>
      <w:r w:rsidRPr="00F83205">
        <w:rPr>
          <w:rFonts w:eastAsia="Calibri" w:cs="Arial"/>
          <w:szCs w:val="22"/>
        </w:rPr>
        <w:t xml:space="preserve"> will result in a further formal meeting to discuss your performance where your </w:t>
      </w:r>
      <w:r w:rsidR="00CF2B7A">
        <w:rPr>
          <w:rFonts w:eastAsia="Calibri" w:cs="Arial"/>
          <w:szCs w:val="22"/>
        </w:rPr>
        <w:t>employment may be terminated</w:t>
      </w:r>
      <w:r w:rsidR="005C608A">
        <w:rPr>
          <w:rFonts w:eastAsia="Calibri" w:cs="Arial"/>
          <w:szCs w:val="22"/>
        </w:rPr>
        <w:t xml:space="preserve">. </w:t>
      </w:r>
      <w:r w:rsidR="005C608A">
        <w:rPr>
          <w:rFonts w:eastAsia="Calibri" w:cs="Arial"/>
          <w:szCs w:val="22"/>
        </w:rPr>
        <w:t>You will be paid from [</w:t>
      </w:r>
      <w:r w:rsidR="005C608A" w:rsidRPr="00B4464D">
        <w:rPr>
          <w:rFonts w:eastAsia="Calibri" w:cs="Arial"/>
          <w:szCs w:val="22"/>
          <w:highlight w:val="yellow"/>
        </w:rPr>
        <w:t>date of previous dismissal</w:t>
      </w:r>
      <w:r w:rsidR="005C608A">
        <w:rPr>
          <w:rFonts w:eastAsia="Calibri" w:cs="Arial"/>
          <w:szCs w:val="22"/>
        </w:rPr>
        <w:t>]. You should report to [</w:t>
      </w:r>
      <w:r w:rsidR="005C608A" w:rsidRPr="00B4464D">
        <w:rPr>
          <w:rFonts w:eastAsia="Calibri" w:cs="Arial"/>
          <w:szCs w:val="22"/>
          <w:highlight w:val="yellow"/>
        </w:rPr>
        <w:t>name</w:t>
      </w:r>
      <w:r w:rsidR="005C608A">
        <w:rPr>
          <w:rFonts w:eastAsia="Calibri" w:cs="Arial"/>
          <w:szCs w:val="22"/>
        </w:rPr>
        <w:t>] on [</w:t>
      </w:r>
      <w:r w:rsidR="005C608A" w:rsidRPr="00B4464D">
        <w:rPr>
          <w:rFonts w:eastAsia="Calibri" w:cs="Arial"/>
          <w:szCs w:val="22"/>
          <w:highlight w:val="yellow"/>
        </w:rPr>
        <w:t>date</w:t>
      </w:r>
      <w:r w:rsidR="005C608A">
        <w:rPr>
          <w:rFonts w:eastAsia="Calibri" w:cs="Arial"/>
          <w:szCs w:val="22"/>
        </w:rPr>
        <w:t xml:space="preserve">] to return to work.] </w:t>
      </w:r>
    </w:p>
    <w:p w:rsidR="005C608A" w:rsidRDefault="00CF2B7A" w:rsidP="005C608A">
      <w:pPr>
        <w:pStyle w:val="BodyText"/>
        <w:rPr>
          <w:rFonts w:eastAsia="Calibri" w:cs="Arial"/>
          <w:szCs w:val="22"/>
        </w:rPr>
      </w:pPr>
      <w:r>
        <w:rPr>
          <w:rFonts w:eastAsia="Calibri" w:cs="Arial"/>
          <w:szCs w:val="22"/>
        </w:rPr>
        <w:t>[For the avoidance of doubt, the targets that have been settled upon are as follows:</w:t>
      </w:r>
    </w:p>
    <w:p w:rsidR="00CF2B7A" w:rsidRPr="00CF2B7A" w:rsidRDefault="00CF2B7A" w:rsidP="00CF2B7A">
      <w:pPr>
        <w:pStyle w:val="BodyText"/>
        <w:numPr>
          <w:ilvl w:val="0"/>
          <w:numId w:val="25"/>
        </w:numPr>
        <w:rPr>
          <w:rFonts w:eastAsia="Calibri" w:cs="Arial"/>
          <w:szCs w:val="22"/>
          <w:highlight w:val="yellow"/>
        </w:rPr>
      </w:pPr>
      <w:r>
        <w:rPr>
          <w:rFonts w:eastAsia="Calibri" w:cs="Arial"/>
          <w:szCs w:val="22"/>
          <w:highlight w:val="yellow"/>
        </w:rPr>
        <w:t>[</w:t>
      </w:r>
      <w:r w:rsidRPr="00CF2B7A">
        <w:rPr>
          <w:rFonts w:eastAsia="Calibri" w:cs="Arial"/>
          <w:szCs w:val="22"/>
          <w:highlight w:val="yellow"/>
        </w:rPr>
        <w:t>Target</w:t>
      </w:r>
      <w:r>
        <w:rPr>
          <w:rFonts w:eastAsia="Calibri" w:cs="Arial"/>
          <w:szCs w:val="22"/>
          <w:highlight w:val="yellow"/>
        </w:rPr>
        <w:t xml:space="preserve"> and over what period it should be achieved]</w:t>
      </w:r>
      <w:r w:rsidRPr="00CF2B7A">
        <w:rPr>
          <w:rFonts w:eastAsia="Calibri" w:cs="Arial"/>
          <w:szCs w:val="22"/>
          <w:highlight w:val="yellow"/>
        </w:rPr>
        <w:t>;</w:t>
      </w:r>
    </w:p>
    <w:p w:rsidR="00CF2B7A" w:rsidRPr="00CF2B7A" w:rsidRDefault="00CF2B7A" w:rsidP="00CF2B7A">
      <w:pPr>
        <w:pStyle w:val="BodyText"/>
        <w:numPr>
          <w:ilvl w:val="0"/>
          <w:numId w:val="25"/>
        </w:numPr>
        <w:rPr>
          <w:rFonts w:eastAsia="Calibri" w:cs="Arial"/>
          <w:szCs w:val="22"/>
          <w:highlight w:val="yellow"/>
        </w:rPr>
      </w:pPr>
      <w:r>
        <w:rPr>
          <w:rFonts w:eastAsia="Calibri" w:cs="Arial"/>
          <w:szCs w:val="22"/>
          <w:highlight w:val="yellow"/>
        </w:rPr>
        <w:t>[</w:t>
      </w:r>
      <w:r w:rsidRPr="00CF2B7A">
        <w:rPr>
          <w:rFonts w:eastAsia="Calibri" w:cs="Arial"/>
          <w:szCs w:val="22"/>
          <w:highlight w:val="yellow"/>
        </w:rPr>
        <w:t>Target</w:t>
      </w:r>
      <w:r>
        <w:rPr>
          <w:rFonts w:eastAsia="Calibri" w:cs="Arial"/>
          <w:szCs w:val="22"/>
          <w:highlight w:val="yellow"/>
        </w:rPr>
        <w:t xml:space="preserve"> and over what period it should be achieved.]]</w:t>
      </w:r>
    </w:p>
    <w:p w:rsidR="00267E59" w:rsidRPr="00267E59" w:rsidRDefault="00855E4D" w:rsidP="00DD79BB">
      <w:pPr>
        <w:pStyle w:val="NormalSpaced"/>
        <w:rPr>
          <w:rFonts w:ascii="Arial" w:hAnsi="Arial" w:cs="Arial"/>
          <w:szCs w:val="22"/>
        </w:rPr>
      </w:pPr>
      <w:r w:rsidRPr="00140549">
        <w:rPr>
          <w:rFonts w:ascii="Arial" w:hAnsi="Arial" w:cs="Arial"/>
          <w:szCs w:val="22"/>
        </w:rPr>
        <w:t xml:space="preserve">My </w:t>
      </w:r>
      <w:r w:rsidR="00180E5F" w:rsidRPr="00140549">
        <w:rPr>
          <w:rFonts w:ascii="Arial" w:hAnsi="Arial" w:cs="Arial"/>
          <w:szCs w:val="22"/>
        </w:rPr>
        <w:t xml:space="preserve">decision on </w:t>
      </w:r>
      <w:r w:rsidR="00E65111" w:rsidRPr="00140549">
        <w:rPr>
          <w:rFonts w:ascii="Arial" w:hAnsi="Arial" w:cs="Arial"/>
          <w:szCs w:val="22"/>
        </w:rPr>
        <w:t xml:space="preserve">your </w:t>
      </w:r>
      <w:r w:rsidR="00B552E8" w:rsidRPr="00140549">
        <w:rPr>
          <w:rFonts w:ascii="Arial" w:hAnsi="Arial" w:cs="Arial"/>
          <w:szCs w:val="22"/>
        </w:rPr>
        <w:t>appeal</w:t>
      </w:r>
      <w:r w:rsidR="00B007C6">
        <w:rPr>
          <w:rFonts w:ascii="Arial" w:hAnsi="Arial" w:cs="Arial"/>
          <w:szCs w:val="22"/>
        </w:rPr>
        <w:t xml:space="preserve"> </w:t>
      </w:r>
      <w:r w:rsidR="00180E5F" w:rsidRPr="00140549">
        <w:rPr>
          <w:rFonts w:ascii="Arial" w:hAnsi="Arial" w:cs="Arial"/>
          <w:szCs w:val="22"/>
        </w:rPr>
        <w:t>is final and there is no further right of appeal.</w:t>
      </w:r>
      <w:bookmarkEnd w:id="0"/>
    </w:p>
    <w:p w:rsidR="00267E59" w:rsidRPr="00267E59" w:rsidRDefault="00DD14B6" w:rsidP="00267E59">
      <w:pPr>
        <w:rPr>
          <w:rFonts w:ascii="Arial" w:hAnsi="Arial" w:cs="Arial"/>
          <w:szCs w:val="22"/>
        </w:rPr>
      </w:pPr>
      <w:r>
        <w:rPr>
          <w:rFonts w:ascii="Arial" w:hAnsi="Arial" w:cs="Arial"/>
          <w:szCs w:val="22"/>
        </w:rPr>
        <w:t>Yours sincerely</w:t>
      </w:r>
    </w:p>
    <w:p w:rsidR="00267E59" w:rsidRPr="00267E59" w:rsidRDefault="00267E59" w:rsidP="00267E59">
      <w:pPr>
        <w:rPr>
          <w:rFonts w:ascii="Arial" w:hAnsi="Arial" w:cs="Arial"/>
          <w:szCs w:val="22"/>
        </w:rPr>
      </w:pPr>
    </w:p>
    <w:p w:rsidR="00267E59" w:rsidRPr="00267E59" w:rsidRDefault="00267E59" w:rsidP="00267E59">
      <w:pPr>
        <w:rPr>
          <w:rFonts w:ascii="Arial" w:hAnsi="Arial" w:cs="Arial"/>
          <w:szCs w:val="22"/>
        </w:rPr>
      </w:pPr>
    </w:p>
    <w:p w:rsidR="00267E59" w:rsidRPr="00267E59" w:rsidRDefault="00267E59" w:rsidP="00267E59">
      <w:pPr>
        <w:rPr>
          <w:rFonts w:ascii="Arial" w:hAnsi="Arial" w:cs="Arial"/>
          <w:szCs w:val="22"/>
        </w:rPr>
      </w:pPr>
      <w:r w:rsidRPr="00267E59">
        <w:rPr>
          <w:rFonts w:ascii="Arial" w:hAnsi="Arial" w:cs="Arial"/>
          <w:szCs w:val="22"/>
        </w:rPr>
        <w:t>[</w:t>
      </w:r>
      <w:r w:rsidRPr="002D03C3">
        <w:rPr>
          <w:rFonts w:ascii="Arial" w:hAnsi="Arial" w:cs="Arial"/>
          <w:szCs w:val="22"/>
          <w:highlight w:val="yellow"/>
        </w:rPr>
        <w:t>Name</w:t>
      </w:r>
      <w:r w:rsidRPr="00267E59">
        <w:rPr>
          <w:rFonts w:ascii="Arial" w:hAnsi="Arial" w:cs="Arial"/>
          <w:szCs w:val="22"/>
        </w:rPr>
        <w:t>]</w:t>
      </w:r>
    </w:p>
    <w:p w:rsidR="00267E59" w:rsidRPr="00267E59" w:rsidRDefault="00267E59" w:rsidP="00267E59">
      <w:pPr>
        <w:rPr>
          <w:rFonts w:ascii="Arial" w:hAnsi="Arial" w:cs="Arial"/>
          <w:szCs w:val="22"/>
        </w:rPr>
      </w:pPr>
      <w:r w:rsidRPr="00267E59">
        <w:rPr>
          <w:rFonts w:ascii="Arial" w:hAnsi="Arial" w:cs="Arial"/>
          <w:szCs w:val="22"/>
        </w:rPr>
        <w:t>[</w:t>
      </w:r>
      <w:r w:rsidRPr="002D03C3">
        <w:rPr>
          <w:rFonts w:ascii="Arial" w:hAnsi="Arial" w:cs="Arial"/>
          <w:szCs w:val="22"/>
          <w:highlight w:val="yellow"/>
        </w:rPr>
        <w:t>Position</w:t>
      </w:r>
      <w:r w:rsidRPr="00267E59">
        <w:rPr>
          <w:rFonts w:ascii="Arial" w:hAnsi="Arial" w:cs="Arial"/>
          <w:szCs w:val="22"/>
        </w:rPr>
        <w:t>]</w:t>
      </w:r>
    </w:p>
    <w:p w:rsidR="00267E59" w:rsidRPr="00267E59" w:rsidRDefault="00267E59" w:rsidP="00267E59">
      <w:pPr>
        <w:rPr>
          <w:rFonts w:ascii="Arial" w:hAnsi="Arial" w:cs="Arial"/>
          <w:szCs w:val="22"/>
        </w:rPr>
      </w:pPr>
      <w:r w:rsidRPr="00267E59">
        <w:rPr>
          <w:rFonts w:ascii="Arial" w:hAnsi="Arial" w:cs="Arial"/>
          <w:szCs w:val="22"/>
        </w:rPr>
        <w:t>For and on behalf of [</w:t>
      </w:r>
      <w:r w:rsidRPr="002D03C3">
        <w:rPr>
          <w:rFonts w:ascii="Arial" w:hAnsi="Arial" w:cs="Arial"/>
          <w:szCs w:val="22"/>
          <w:highlight w:val="yellow"/>
        </w:rPr>
        <w:t>organisation</w:t>
      </w:r>
      <w:r w:rsidRPr="00267E59">
        <w:rPr>
          <w:rFonts w:ascii="Arial" w:hAnsi="Arial" w:cs="Arial"/>
          <w:szCs w:val="22"/>
        </w:rPr>
        <w:t>]</w:t>
      </w:r>
    </w:p>
    <w:p w:rsidR="00267E59" w:rsidRDefault="00267E59" w:rsidP="00B552E8">
      <w:pPr>
        <w:rPr>
          <w:rFonts w:ascii="Arial" w:hAnsi="Arial" w:cs="Arial"/>
          <w:szCs w:val="22"/>
        </w:rPr>
      </w:pPr>
    </w:p>
    <w:p w:rsidR="006B1107" w:rsidRPr="00605C85" w:rsidRDefault="00BD1161" w:rsidP="00B552E8">
      <w:pPr>
        <w:rPr>
          <w:rFonts w:ascii="Arial" w:hAnsi="Arial" w:cs="Arial"/>
          <w:szCs w:val="22"/>
        </w:rPr>
      </w:pPr>
      <w:r>
        <w:rPr>
          <w:rFonts w:ascii="Arial" w:hAnsi="Arial" w:cs="Arial"/>
          <w:szCs w:val="22"/>
        </w:rPr>
        <w:t>[</w:t>
      </w:r>
      <w:r w:rsidR="004262D8">
        <w:rPr>
          <w:rFonts w:ascii="Arial" w:hAnsi="Arial" w:cs="Arial"/>
          <w:szCs w:val="22"/>
        </w:rPr>
        <w:t xml:space="preserve">Encl: </w:t>
      </w:r>
      <w:r w:rsidRPr="00BB3E89">
        <w:rPr>
          <w:rFonts w:ascii="Arial" w:hAnsi="Arial" w:cs="Arial"/>
          <w:szCs w:val="22"/>
          <w:highlight w:val="yellow"/>
        </w:rPr>
        <w:t>Notes of the appeal meeting</w:t>
      </w:r>
      <w:r>
        <w:rPr>
          <w:rFonts w:ascii="Arial" w:hAnsi="Arial" w:cs="Arial"/>
          <w:szCs w:val="22"/>
        </w:rPr>
        <w:t>]</w:t>
      </w:r>
      <w:bookmarkStart w:id="1" w:name="_GoBack"/>
      <w:bookmarkEnd w:id="1"/>
    </w:p>
    <w:sectPr w:rsidR="006B1107" w:rsidRPr="00605C85" w:rsidSect="006778EB">
      <w:footerReference w:type="default" r:id="rId9"/>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70" w:rsidRDefault="009F4570">
      <w:r>
        <w:separator/>
      </w:r>
    </w:p>
  </w:endnote>
  <w:endnote w:type="continuationSeparator" w:id="0">
    <w:p w:rsidR="009F4570" w:rsidRDefault="009F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70" w:rsidRDefault="009F4570">
    <w:pPr>
      <w:pStyle w:val="Footer"/>
      <w:jc w:val="center"/>
    </w:pPr>
    <w:r>
      <w:fldChar w:fldCharType="begin"/>
    </w:r>
    <w:r>
      <w:instrText xml:space="preserve"> PAGE \* MERGEFORMAT </w:instrText>
    </w:r>
    <w:r>
      <w:fldChar w:fldCharType="separate"/>
    </w:r>
    <w:r w:rsidR="00BB3E8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70" w:rsidRDefault="009F4570">
      <w:r>
        <w:separator/>
      </w:r>
    </w:p>
  </w:footnote>
  <w:footnote w:type="continuationSeparator" w:id="0">
    <w:p w:rsidR="009F4570" w:rsidRDefault="009F4570">
      <w:r>
        <w:continuationSeparator/>
      </w:r>
    </w:p>
  </w:footnote>
  <w:footnote w:id="1">
    <w:p w:rsidR="00627FEC" w:rsidRDefault="00627FEC">
      <w:pPr>
        <w:pStyle w:val="FootnoteText"/>
      </w:pPr>
      <w:r>
        <w:rPr>
          <w:rStyle w:val="FootnoteReference"/>
        </w:rPr>
        <w:footnoteRef/>
      </w:r>
      <w:r>
        <w:t xml:space="preserve"> Only if rehearing has taken place</w:t>
      </w:r>
    </w:p>
  </w:footnote>
  <w:footnote w:id="2">
    <w:p w:rsidR="007B6871" w:rsidRDefault="007B6871" w:rsidP="007B6871">
      <w:pPr>
        <w:pStyle w:val="FootnoteText"/>
      </w:pPr>
      <w:r>
        <w:rPr>
          <w:rStyle w:val="FootnoteReference"/>
        </w:rPr>
        <w:footnoteRef/>
      </w:r>
      <w:r>
        <w:t xml:space="preserve"> This needs to comply with your capability  policy if you have one</w:t>
      </w:r>
    </w:p>
  </w:footnote>
  <w:footnote w:id="3">
    <w:p w:rsidR="009F4570" w:rsidRDefault="009F4570">
      <w:pPr>
        <w:pStyle w:val="FootnoteText"/>
      </w:pPr>
      <w:r>
        <w:rPr>
          <w:rStyle w:val="FootnoteReference"/>
        </w:rPr>
        <w:footnoteRef/>
      </w:r>
      <w:r>
        <w:t xml:space="preserve"> Where the dismissal is to be overturned</w:t>
      </w:r>
    </w:p>
  </w:footnote>
  <w:footnote w:id="4">
    <w:p w:rsidR="001F47CA" w:rsidRDefault="001F47CA" w:rsidP="001F47CA">
      <w:pPr>
        <w:pStyle w:val="FootnoteText"/>
      </w:pPr>
      <w:r>
        <w:rPr>
          <w:rStyle w:val="FootnoteReference"/>
        </w:rPr>
        <w:footnoteRef/>
      </w:r>
      <w:r>
        <w:t xml:space="preserve"> This needs to comply with your capability  policy if you have 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8548FE"/>
    <w:multiLevelType w:val="hybridMultilevel"/>
    <w:tmpl w:val="0DCA5AFE"/>
    <w:lvl w:ilvl="0" w:tplc="62EC6B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4B07A6D"/>
    <w:multiLevelType w:val="hybridMultilevel"/>
    <w:tmpl w:val="7F5C7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E022E9"/>
    <w:multiLevelType w:val="hybridMultilevel"/>
    <w:tmpl w:val="8132B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03C4B19"/>
    <w:multiLevelType w:val="hybridMultilevel"/>
    <w:tmpl w:val="7A4C2C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B035312"/>
    <w:multiLevelType w:val="hybridMultilevel"/>
    <w:tmpl w:val="A72837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2400268"/>
    <w:multiLevelType w:val="hybridMultilevel"/>
    <w:tmpl w:val="AA4CB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6154E6"/>
    <w:multiLevelType w:val="hybridMultilevel"/>
    <w:tmpl w:val="886C395C"/>
    <w:lvl w:ilvl="0" w:tplc="A9967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19"/>
  </w:num>
  <w:num w:numId="4">
    <w:abstractNumId w:val="23"/>
  </w:num>
  <w:num w:numId="5">
    <w:abstractNumId w:val="12"/>
  </w:num>
  <w:num w:numId="6">
    <w:abstractNumId w:val="9"/>
  </w:num>
  <w:num w:numId="7">
    <w:abstractNumId w:val="1"/>
  </w:num>
  <w:num w:numId="8">
    <w:abstractNumId w:val="16"/>
  </w:num>
  <w:num w:numId="9">
    <w:abstractNumId w:val="4"/>
  </w:num>
  <w:num w:numId="10">
    <w:abstractNumId w:val="14"/>
  </w:num>
  <w:num w:numId="11">
    <w:abstractNumId w:val="3"/>
  </w:num>
  <w:num w:numId="12">
    <w:abstractNumId w:val="10"/>
  </w:num>
  <w:num w:numId="13">
    <w:abstractNumId w:val="6"/>
  </w:num>
  <w:num w:numId="14">
    <w:abstractNumId w:val="24"/>
  </w:num>
  <w:num w:numId="15">
    <w:abstractNumId w:val="7"/>
  </w:num>
  <w:num w:numId="16">
    <w:abstractNumId w:val="0"/>
  </w:num>
  <w:num w:numId="17">
    <w:abstractNumId w:val="20"/>
  </w:num>
  <w:num w:numId="18">
    <w:abstractNumId w:val="17"/>
  </w:num>
  <w:num w:numId="19">
    <w:abstractNumId w:val="18"/>
  </w:num>
  <w:num w:numId="20">
    <w:abstractNumId w:val="8"/>
  </w:num>
  <w:num w:numId="21">
    <w:abstractNumId w:val="11"/>
  </w:num>
  <w:num w:numId="22">
    <w:abstractNumId w:val="13"/>
  </w:num>
  <w:num w:numId="23">
    <w:abstractNumId w:val="15"/>
  </w:num>
  <w:num w:numId="24">
    <w:abstractNumId w:val="5"/>
  </w:num>
  <w:num w:numId="2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EB"/>
    <w:rsid w:val="000729E9"/>
    <w:rsid w:val="00090919"/>
    <w:rsid w:val="000E4F36"/>
    <w:rsid w:val="0013062D"/>
    <w:rsid w:val="00140549"/>
    <w:rsid w:val="00147B22"/>
    <w:rsid w:val="0015089C"/>
    <w:rsid w:val="0016318D"/>
    <w:rsid w:val="00180E5F"/>
    <w:rsid w:val="001848B1"/>
    <w:rsid w:val="001F47CA"/>
    <w:rsid w:val="00206C16"/>
    <w:rsid w:val="00254B98"/>
    <w:rsid w:val="00266A04"/>
    <w:rsid w:val="00267E59"/>
    <w:rsid w:val="002703A2"/>
    <w:rsid w:val="002B34B4"/>
    <w:rsid w:val="002C15E7"/>
    <w:rsid w:val="002D03C3"/>
    <w:rsid w:val="00300814"/>
    <w:rsid w:val="00322D73"/>
    <w:rsid w:val="00331E9F"/>
    <w:rsid w:val="003614E7"/>
    <w:rsid w:val="00365D21"/>
    <w:rsid w:val="003731A5"/>
    <w:rsid w:val="003D5DC3"/>
    <w:rsid w:val="003F60C9"/>
    <w:rsid w:val="004262D8"/>
    <w:rsid w:val="00461949"/>
    <w:rsid w:val="004705C1"/>
    <w:rsid w:val="004708DF"/>
    <w:rsid w:val="0048474E"/>
    <w:rsid w:val="004A6808"/>
    <w:rsid w:val="004C3277"/>
    <w:rsid w:val="004C7413"/>
    <w:rsid w:val="004C7DDE"/>
    <w:rsid w:val="004D35C7"/>
    <w:rsid w:val="00522B38"/>
    <w:rsid w:val="005443D9"/>
    <w:rsid w:val="00586A66"/>
    <w:rsid w:val="005C608A"/>
    <w:rsid w:val="00603D6C"/>
    <w:rsid w:val="00605C85"/>
    <w:rsid w:val="00627AAD"/>
    <w:rsid w:val="00627FEC"/>
    <w:rsid w:val="00633D1C"/>
    <w:rsid w:val="00633F1F"/>
    <w:rsid w:val="006778EB"/>
    <w:rsid w:val="006A431E"/>
    <w:rsid w:val="006B1107"/>
    <w:rsid w:val="006B40C7"/>
    <w:rsid w:val="006D5024"/>
    <w:rsid w:val="006E08C7"/>
    <w:rsid w:val="007A08BF"/>
    <w:rsid w:val="007B6871"/>
    <w:rsid w:val="007F2BAA"/>
    <w:rsid w:val="008050F7"/>
    <w:rsid w:val="00855E4D"/>
    <w:rsid w:val="00867131"/>
    <w:rsid w:val="008D66A7"/>
    <w:rsid w:val="008F26C8"/>
    <w:rsid w:val="00937C76"/>
    <w:rsid w:val="00967848"/>
    <w:rsid w:val="00973390"/>
    <w:rsid w:val="009F4570"/>
    <w:rsid w:val="00A041E7"/>
    <w:rsid w:val="00A04367"/>
    <w:rsid w:val="00A21CC1"/>
    <w:rsid w:val="00A24851"/>
    <w:rsid w:val="00A268A6"/>
    <w:rsid w:val="00A91A9B"/>
    <w:rsid w:val="00AE2FEF"/>
    <w:rsid w:val="00AE5B04"/>
    <w:rsid w:val="00AF1725"/>
    <w:rsid w:val="00B007C6"/>
    <w:rsid w:val="00B4464D"/>
    <w:rsid w:val="00B552E8"/>
    <w:rsid w:val="00B81870"/>
    <w:rsid w:val="00BB3E89"/>
    <w:rsid w:val="00BB7A46"/>
    <w:rsid w:val="00BD1161"/>
    <w:rsid w:val="00C83A8B"/>
    <w:rsid w:val="00C96EDA"/>
    <w:rsid w:val="00C97A51"/>
    <w:rsid w:val="00CB31AC"/>
    <w:rsid w:val="00CB6B91"/>
    <w:rsid w:val="00CD5866"/>
    <w:rsid w:val="00CF2B7A"/>
    <w:rsid w:val="00D27C65"/>
    <w:rsid w:val="00D87290"/>
    <w:rsid w:val="00D93F1A"/>
    <w:rsid w:val="00DA73CF"/>
    <w:rsid w:val="00DC673E"/>
    <w:rsid w:val="00DD14B6"/>
    <w:rsid w:val="00DD79BB"/>
    <w:rsid w:val="00E2612A"/>
    <w:rsid w:val="00E65111"/>
    <w:rsid w:val="00F171AC"/>
    <w:rsid w:val="00F45BCF"/>
    <w:rsid w:val="00F73573"/>
    <w:rsid w:val="00F83205"/>
    <w:rsid w:val="00F96FF0"/>
    <w:rsid w:val="00FC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605C8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05C85"/>
    <w:rPr>
      <w:rFonts w:ascii="Tahoma" w:hAnsi="Tahoma" w:cs="Tahoma"/>
      <w:sz w:val="16"/>
      <w:szCs w:val="16"/>
      <w:lang w:eastAsia="en-US"/>
    </w:rPr>
  </w:style>
  <w:style w:type="paragraph" w:styleId="ListParagraph">
    <w:name w:val="List Paragraph"/>
    <w:basedOn w:val="Normal"/>
    <w:uiPriority w:val="34"/>
    <w:qFormat/>
    <w:rsid w:val="00180E5F"/>
    <w:pPr>
      <w:ind w:left="720"/>
      <w:contextualSpacing/>
    </w:pPr>
  </w:style>
  <w:style w:type="paragraph" w:styleId="FootnoteText">
    <w:name w:val="footnote text"/>
    <w:basedOn w:val="Normal"/>
    <w:link w:val="FootnoteTextChar"/>
    <w:uiPriority w:val="99"/>
    <w:rsid w:val="00461949"/>
    <w:pPr>
      <w:spacing w:line="240" w:lineRule="auto"/>
    </w:pPr>
    <w:rPr>
      <w:sz w:val="20"/>
    </w:rPr>
  </w:style>
  <w:style w:type="character" w:customStyle="1" w:styleId="FootnoteTextChar">
    <w:name w:val="Footnote Text Char"/>
    <w:basedOn w:val="DefaultParagraphFont"/>
    <w:link w:val="FootnoteText"/>
    <w:uiPriority w:val="99"/>
    <w:rsid w:val="00461949"/>
    <w:rPr>
      <w:lang w:eastAsia="en-US"/>
    </w:rPr>
  </w:style>
  <w:style w:type="character" w:styleId="FootnoteReference">
    <w:name w:val="footnote reference"/>
    <w:basedOn w:val="DefaultParagraphFont"/>
    <w:uiPriority w:val="99"/>
    <w:rsid w:val="00461949"/>
    <w:rPr>
      <w:vertAlign w:val="superscript"/>
    </w:rPr>
  </w:style>
  <w:style w:type="paragraph" w:styleId="BodyText">
    <w:name w:val="Body Text"/>
    <w:basedOn w:val="Normal"/>
    <w:link w:val="BodyTextChar"/>
    <w:rsid w:val="002703A2"/>
    <w:pPr>
      <w:suppressAutoHyphens/>
      <w:spacing w:after="240" w:line="240" w:lineRule="auto"/>
    </w:pPr>
    <w:rPr>
      <w:rFonts w:ascii="Arial" w:hAnsi="Arial"/>
      <w:szCs w:val="24"/>
      <w:lang w:eastAsia="en-GB"/>
    </w:rPr>
  </w:style>
  <w:style w:type="character" w:customStyle="1" w:styleId="BodyTextChar">
    <w:name w:val="Body Text Char"/>
    <w:basedOn w:val="DefaultParagraphFont"/>
    <w:link w:val="BodyText"/>
    <w:rsid w:val="002703A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605C8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05C85"/>
    <w:rPr>
      <w:rFonts w:ascii="Tahoma" w:hAnsi="Tahoma" w:cs="Tahoma"/>
      <w:sz w:val="16"/>
      <w:szCs w:val="16"/>
      <w:lang w:eastAsia="en-US"/>
    </w:rPr>
  </w:style>
  <w:style w:type="paragraph" w:styleId="ListParagraph">
    <w:name w:val="List Paragraph"/>
    <w:basedOn w:val="Normal"/>
    <w:uiPriority w:val="34"/>
    <w:qFormat/>
    <w:rsid w:val="00180E5F"/>
    <w:pPr>
      <w:ind w:left="720"/>
      <w:contextualSpacing/>
    </w:pPr>
  </w:style>
  <w:style w:type="paragraph" w:styleId="FootnoteText">
    <w:name w:val="footnote text"/>
    <w:basedOn w:val="Normal"/>
    <w:link w:val="FootnoteTextChar"/>
    <w:uiPriority w:val="99"/>
    <w:rsid w:val="00461949"/>
    <w:pPr>
      <w:spacing w:line="240" w:lineRule="auto"/>
    </w:pPr>
    <w:rPr>
      <w:sz w:val="20"/>
    </w:rPr>
  </w:style>
  <w:style w:type="character" w:customStyle="1" w:styleId="FootnoteTextChar">
    <w:name w:val="Footnote Text Char"/>
    <w:basedOn w:val="DefaultParagraphFont"/>
    <w:link w:val="FootnoteText"/>
    <w:uiPriority w:val="99"/>
    <w:rsid w:val="00461949"/>
    <w:rPr>
      <w:lang w:eastAsia="en-US"/>
    </w:rPr>
  </w:style>
  <w:style w:type="character" w:styleId="FootnoteReference">
    <w:name w:val="footnote reference"/>
    <w:basedOn w:val="DefaultParagraphFont"/>
    <w:uiPriority w:val="99"/>
    <w:rsid w:val="00461949"/>
    <w:rPr>
      <w:vertAlign w:val="superscript"/>
    </w:rPr>
  </w:style>
  <w:style w:type="paragraph" w:styleId="BodyText">
    <w:name w:val="Body Text"/>
    <w:basedOn w:val="Normal"/>
    <w:link w:val="BodyTextChar"/>
    <w:rsid w:val="002703A2"/>
    <w:pPr>
      <w:suppressAutoHyphens/>
      <w:spacing w:after="240" w:line="240" w:lineRule="auto"/>
    </w:pPr>
    <w:rPr>
      <w:rFonts w:ascii="Arial" w:hAnsi="Arial"/>
      <w:szCs w:val="24"/>
      <w:lang w:eastAsia="en-GB"/>
    </w:rPr>
  </w:style>
  <w:style w:type="character" w:customStyle="1" w:styleId="BodyTextChar">
    <w:name w:val="Body Text Char"/>
    <w:basedOn w:val="DefaultParagraphFont"/>
    <w:link w:val="BodyText"/>
    <w:rsid w:val="002703A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43215-E5E5-44A3-A6BC-02E3DE16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F7AEC821.dotm</Template>
  <TotalTime>179</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requesting attendance at an appeal hearing</vt:lpstr>
    </vt:vector>
  </TitlesOfParts>
  <Company>Practical Law Company Ltd</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requesting attendance at an appeal hearing</dc:title>
  <dc:creator>Practical Law Company</dc:creator>
  <cp:lastModifiedBy>Ginny Hallam</cp:lastModifiedBy>
  <cp:revision>6</cp:revision>
  <cp:lastPrinted>2014-10-28T16:40:00Z</cp:lastPrinted>
  <dcterms:created xsi:type="dcterms:W3CDTF">2014-10-28T16:02:00Z</dcterms:created>
  <dcterms:modified xsi:type="dcterms:W3CDTF">2014-11-02T21:22:00Z</dcterms:modified>
</cp:coreProperties>
</file>